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2634" w14:textId="08E4083F" w:rsidR="006251CD" w:rsidRDefault="00881798" w:rsidP="00881798">
      <w:pPr>
        <w:pStyle w:val="Overskrift1"/>
      </w:pPr>
      <w:bookmarkStart w:id="0" w:name="_Toc74913372"/>
      <w:r>
        <w:t>Mal for tilstandsrapport</w:t>
      </w:r>
      <w:r w:rsidR="00643192">
        <w:t xml:space="preserve"> - barnevern</w:t>
      </w:r>
      <w:bookmarkEnd w:id="0"/>
    </w:p>
    <w:sdt>
      <w:sdtPr>
        <w:rPr>
          <w:rFonts w:asciiTheme="minorHAnsi" w:eastAsiaTheme="minorHAnsi" w:hAnsiTheme="minorHAnsi" w:cstheme="minorBidi"/>
          <w:color w:val="auto"/>
          <w:sz w:val="22"/>
          <w:szCs w:val="22"/>
          <w:lang w:eastAsia="en-US"/>
        </w:rPr>
        <w:id w:val="420374816"/>
        <w:docPartObj>
          <w:docPartGallery w:val="Table of Contents"/>
          <w:docPartUnique/>
        </w:docPartObj>
      </w:sdtPr>
      <w:sdtEndPr>
        <w:rPr>
          <w:b/>
          <w:bCs/>
        </w:rPr>
      </w:sdtEndPr>
      <w:sdtContent>
        <w:p w14:paraId="43676851" w14:textId="77777777" w:rsidR="00881798" w:rsidRDefault="00881798">
          <w:pPr>
            <w:pStyle w:val="Overskriftforinnholdsfortegnelse"/>
          </w:pPr>
          <w:r>
            <w:t>Innhold</w:t>
          </w:r>
        </w:p>
        <w:p w14:paraId="26354D27" w14:textId="21560782" w:rsidR="002D3E44" w:rsidRDefault="00881798">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74913372" w:history="1">
            <w:r w:rsidR="002D3E44" w:rsidRPr="00F64B6D">
              <w:rPr>
                <w:rStyle w:val="Hyperkobling"/>
                <w:noProof/>
              </w:rPr>
              <w:t>Mal for tilstandsrapport - barnevern</w:t>
            </w:r>
            <w:r w:rsidR="002D3E44">
              <w:rPr>
                <w:noProof/>
                <w:webHidden/>
              </w:rPr>
              <w:tab/>
            </w:r>
            <w:r w:rsidR="002D3E44">
              <w:rPr>
                <w:noProof/>
                <w:webHidden/>
              </w:rPr>
              <w:fldChar w:fldCharType="begin"/>
            </w:r>
            <w:r w:rsidR="002D3E44">
              <w:rPr>
                <w:noProof/>
                <w:webHidden/>
              </w:rPr>
              <w:instrText xml:space="preserve"> PAGEREF _Toc74913372 \h </w:instrText>
            </w:r>
            <w:r w:rsidR="002D3E44">
              <w:rPr>
                <w:noProof/>
                <w:webHidden/>
              </w:rPr>
            </w:r>
            <w:r w:rsidR="002D3E44">
              <w:rPr>
                <w:noProof/>
                <w:webHidden/>
              </w:rPr>
              <w:fldChar w:fldCharType="separate"/>
            </w:r>
            <w:r w:rsidR="002D3E44">
              <w:rPr>
                <w:noProof/>
                <w:webHidden/>
              </w:rPr>
              <w:t>1</w:t>
            </w:r>
            <w:r w:rsidR="002D3E44">
              <w:rPr>
                <w:noProof/>
                <w:webHidden/>
              </w:rPr>
              <w:fldChar w:fldCharType="end"/>
            </w:r>
          </w:hyperlink>
        </w:p>
        <w:p w14:paraId="65DD9E1E" w14:textId="076BA7EB" w:rsidR="002D3E44" w:rsidRDefault="00D47227">
          <w:pPr>
            <w:pStyle w:val="INNH2"/>
            <w:tabs>
              <w:tab w:val="right" w:leader="dot" w:pos="9062"/>
            </w:tabs>
            <w:rPr>
              <w:rFonts w:eastAsiaTheme="minorEastAsia"/>
              <w:noProof/>
              <w:lang w:eastAsia="nb-NO"/>
            </w:rPr>
          </w:pPr>
          <w:hyperlink w:anchor="_Toc74913373" w:history="1">
            <w:r w:rsidR="002D3E44" w:rsidRPr="00F64B6D">
              <w:rPr>
                <w:rStyle w:val="Hyperkobling"/>
                <w:noProof/>
              </w:rPr>
              <w:t>Tittel</w:t>
            </w:r>
            <w:r w:rsidR="002D3E44">
              <w:rPr>
                <w:noProof/>
                <w:webHidden/>
              </w:rPr>
              <w:tab/>
            </w:r>
            <w:r w:rsidR="002D3E44">
              <w:rPr>
                <w:noProof/>
                <w:webHidden/>
              </w:rPr>
              <w:fldChar w:fldCharType="begin"/>
            </w:r>
            <w:r w:rsidR="002D3E44">
              <w:rPr>
                <w:noProof/>
                <w:webHidden/>
              </w:rPr>
              <w:instrText xml:space="preserve"> PAGEREF _Toc74913373 \h </w:instrText>
            </w:r>
            <w:r w:rsidR="002D3E44">
              <w:rPr>
                <w:noProof/>
                <w:webHidden/>
              </w:rPr>
            </w:r>
            <w:r w:rsidR="002D3E44">
              <w:rPr>
                <w:noProof/>
                <w:webHidden/>
              </w:rPr>
              <w:fldChar w:fldCharType="separate"/>
            </w:r>
            <w:r w:rsidR="002D3E44">
              <w:rPr>
                <w:noProof/>
                <w:webHidden/>
              </w:rPr>
              <w:t>2</w:t>
            </w:r>
            <w:r w:rsidR="002D3E44">
              <w:rPr>
                <w:noProof/>
                <w:webHidden/>
              </w:rPr>
              <w:fldChar w:fldCharType="end"/>
            </w:r>
          </w:hyperlink>
        </w:p>
        <w:p w14:paraId="0207D3A6" w14:textId="5A88085B" w:rsidR="002D3E44" w:rsidRDefault="00D47227">
          <w:pPr>
            <w:pStyle w:val="INNH2"/>
            <w:tabs>
              <w:tab w:val="left" w:pos="660"/>
              <w:tab w:val="right" w:leader="dot" w:pos="9062"/>
            </w:tabs>
            <w:rPr>
              <w:rFonts w:eastAsiaTheme="minorEastAsia"/>
              <w:noProof/>
              <w:lang w:eastAsia="nb-NO"/>
            </w:rPr>
          </w:pPr>
          <w:hyperlink w:anchor="_Toc74913374" w:history="1">
            <w:r w:rsidR="002D3E44" w:rsidRPr="00F64B6D">
              <w:rPr>
                <w:rStyle w:val="Hyperkobling"/>
                <w:noProof/>
              </w:rPr>
              <w:t>1.</w:t>
            </w:r>
            <w:r w:rsidR="002D3E44">
              <w:rPr>
                <w:rFonts w:eastAsiaTheme="minorEastAsia"/>
                <w:noProof/>
                <w:lang w:eastAsia="nb-NO"/>
              </w:rPr>
              <w:tab/>
            </w:r>
            <w:r w:rsidR="002D3E44" w:rsidRPr="00F64B6D">
              <w:rPr>
                <w:rStyle w:val="Hyperkobling"/>
                <w:noProof/>
              </w:rPr>
              <w:t>Oppsummering</w:t>
            </w:r>
            <w:r w:rsidR="002D3E44">
              <w:rPr>
                <w:noProof/>
                <w:webHidden/>
              </w:rPr>
              <w:tab/>
            </w:r>
            <w:r w:rsidR="002D3E44">
              <w:rPr>
                <w:noProof/>
                <w:webHidden/>
              </w:rPr>
              <w:fldChar w:fldCharType="begin"/>
            </w:r>
            <w:r w:rsidR="002D3E44">
              <w:rPr>
                <w:noProof/>
                <w:webHidden/>
              </w:rPr>
              <w:instrText xml:space="preserve"> PAGEREF _Toc74913374 \h </w:instrText>
            </w:r>
            <w:r w:rsidR="002D3E44">
              <w:rPr>
                <w:noProof/>
                <w:webHidden/>
              </w:rPr>
            </w:r>
            <w:r w:rsidR="002D3E44">
              <w:rPr>
                <w:noProof/>
                <w:webHidden/>
              </w:rPr>
              <w:fldChar w:fldCharType="separate"/>
            </w:r>
            <w:r w:rsidR="002D3E44">
              <w:rPr>
                <w:noProof/>
                <w:webHidden/>
              </w:rPr>
              <w:t>2</w:t>
            </w:r>
            <w:r w:rsidR="002D3E44">
              <w:rPr>
                <w:noProof/>
                <w:webHidden/>
              </w:rPr>
              <w:fldChar w:fldCharType="end"/>
            </w:r>
          </w:hyperlink>
        </w:p>
        <w:p w14:paraId="014F2641" w14:textId="34A76E0F" w:rsidR="002D3E44" w:rsidRDefault="00D47227">
          <w:pPr>
            <w:pStyle w:val="INNH2"/>
            <w:tabs>
              <w:tab w:val="left" w:pos="660"/>
              <w:tab w:val="right" w:leader="dot" w:pos="9062"/>
            </w:tabs>
            <w:rPr>
              <w:rFonts w:eastAsiaTheme="minorEastAsia"/>
              <w:noProof/>
              <w:lang w:eastAsia="nb-NO"/>
            </w:rPr>
          </w:pPr>
          <w:hyperlink w:anchor="_Toc74913375" w:history="1">
            <w:r w:rsidR="002D3E44" w:rsidRPr="00F64B6D">
              <w:rPr>
                <w:rStyle w:val="Hyperkobling"/>
                <w:noProof/>
              </w:rPr>
              <w:t>2.</w:t>
            </w:r>
            <w:r w:rsidR="002D3E44">
              <w:rPr>
                <w:rFonts w:eastAsiaTheme="minorEastAsia"/>
                <w:noProof/>
                <w:lang w:eastAsia="nb-NO"/>
              </w:rPr>
              <w:tab/>
            </w:r>
            <w:r w:rsidR="002D3E44" w:rsidRPr="00F64B6D">
              <w:rPr>
                <w:rStyle w:val="Hyperkobling"/>
                <w:noProof/>
              </w:rPr>
              <w:t>Om barnevern</w:t>
            </w:r>
            <w:r w:rsidR="002D3E44">
              <w:rPr>
                <w:noProof/>
                <w:webHidden/>
              </w:rPr>
              <w:tab/>
            </w:r>
            <w:r w:rsidR="002D3E44">
              <w:rPr>
                <w:noProof/>
                <w:webHidden/>
              </w:rPr>
              <w:fldChar w:fldCharType="begin"/>
            </w:r>
            <w:r w:rsidR="002D3E44">
              <w:rPr>
                <w:noProof/>
                <w:webHidden/>
              </w:rPr>
              <w:instrText xml:space="preserve"> PAGEREF _Toc74913375 \h </w:instrText>
            </w:r>
            <w:r w:rsidR="002D3E44">
              <w:rPr>
                <w:noProof/>
                <w:webHidden/>
              </w:rPr>
            </w:r>
            <w:r w:rsidR="002D3E44">
              <w:rPr>
                <w:noProof/>
                <w:webHidden/>
              </w:rPr>
              <w:fldChar w:fldCharType="separate"/>
            </w:r>
            <w:r w:rsidR="002D3E44">
              <w:rPr>
                <w:noProof/>
                <w:webHidden/>
              </w:rPr>
              <w:t>2</w:t>
            </w:r>
            <w:r w:rsidR="002D3E44">
              <w:rPr>
                <w:noProof/>
                <w:webHidden/>
              </w:rPr>
              <w:fldChar w:fldCharType="end"/>
            </w:r>
          </w:hyperlink>
        </w:p>
        <w:p w14:paraId="547B3FC4" w14:textId="192CF495" w:rsidR="002D3E44" w:rsidRDefault="00D47227">
          <w:pPr>
            <w:pStyle w:val="INNH2"/>
            <w:tabs>
              <w:tab w:val="left" w:pos="660"/>
              <w:tab w:val="right" w:leader="dot" w:pos="9062"/>
            </w:tabs>
            <w:rPr>
              <w:rFonts w:eastAsiaTheme="minorEastAsia"/>
              <w:noProof/>
              <w:lang w:eastAsia="nb-NO"/>
            </w:rPr>
          </w:pPr>
          <w:hyperlink w:anchor="_Toc74913376" w:history="1">
            <w:r w:rsidR="002D3E44" w:rsidRPr="00F64B6D">
              <w:rPr>
                <w:rStyle w:val="Hyperkobling"/>
                <w:noProof/>
              </w:rPr>
              <w:t>3.</w:t>
            </w:r>
            <w:r w:rsidR="002D3E44">
              <w:rPr>
                <w:rFonts w:eastAsiaTheme="minorEastAsia"/>
                <w:noProof/>
                <w:lang w:eastAsia="nb-NO"/>
              </w:rPr>
              <w:tab/>
            </w:r>
            <w:r w:rsidR="002D3E44" w:rsidRPr="00F64B6D">
              <w:rPr>
                <w:rStyle w:val="Hyperkobling"/>
                <w:noProof/>
              </w:rPr>
              <w:t>Presentasjon av verksemda</w:t>
            </w:r>
            <w:r w:rsidR="002D3E44">
              <w:rPr>
                <w:noProof/>
                <w:webHidden/>
              </w:rPr>
              <w:tab/>
            </w:r>
            <w:r w:rsidR="002D3E44">
              <w:rPr>
                <w:noProof/>
                <w:webHidden/>
              </w:rPr>
              <w:fldChar w:fldCharType="begin"/>
            </w:r>
            <w:r w:rsidR="002D3E44">
              <w:rPr>
                <w:noProof/>
                <w:webHidden/>
              </w:rPr>
              <w:instrText xml:space="preserve"> PAGEREF _Toc74913376 \h </w:instrText>
            </w:r>
            <w:r w:rsidR="002D3E44">
              <w:rPr>
                <w:noProof/>
                <w:webHidden/>
              </w:rPr>
            </w:r>
            <w:r w:rsidR="002D3E44">
              <w:rPr>
                <w:noProof/>
                <w:webHidden/>
              </w:rPr>
              <w:fldChar w:fldCharType="separate"/>
            </w:r>
            <w:r w:rsidR="002D3E44">
              <w:rPr>
                <w:noProof/>
                <w:webHidden/>
              </w:rPr>
              <w:t>2</w:t>
            </w:r>
            <w:r w:rsidR="002D3E44">
              <w:rPr>
                <w:noProof/>
                <w:webHidden/>
              </w:rPr>
              <w:fldChar w:fldCharType="end"/>
            </w:r>
          </w:hyperlink>
        </w:p>
        <w:p w14:paraId="174A1CDD" w14:textId="17FDB5E2" w:rsidR="002D3E44" w:rsidRDefault="00D47227">
          <w:pPr>
            <w:pStyle w:val="INNH2"/>
            <w:tabs>
              <w:tab w:val="left" w:pos="660"/>
              <w:tab w:val="right" w:leader="dot" w:pos="9062"/>
            </w:tabs>
            <w:rPr>
              <w:rFonts w:eastAsiaTheme="minorEastAsia"/>
              <w:noProof/>
              <w:lang w:eastAsia="nb-NO"/>
            </w:rPr>
          </w:pPr>
          <w:hyperlink w:anchor="_Toc74913377" w:history="1">
            <w:r w:rsidR="002D3E44" w:rsidRPr="00F64B6D">
              <w:rPr>
                <w:rStyle w:val="Hyperkobling"/>
                <w:noProof/>
              </w:rPr>
              <w:t>4.</w:t>
            </w:r>
            <w:r w:rsidR="002D3E44">
              <w:rPr>
                <w:rFonts w:eastAsiaTheme="minorEastAsia"/>
                <w:noProof/>
                <w:lang w:eastAsia="nb-NO"/>
              </w:rPr>
              <w:tab/>
            </w:r>
            <w:r w:rsidR="002D3E44" w:rsidRPr="00F64B6D">
              <w:rPr>
                <w:rStyle w:val="Hyperkobling"/>
                <w:noProof/>
              </w:rPr>
              <w:t>Temaområder</w:t>
            </w:r>
            <w:r w:rsidR="002D3E44">
              <w:rPr>
                <w:noProof/>
                <w:webHidden/>
              </w:rPr>
              <w:tab/>
            </w:r>
            <w:r w:rsidR="002D3E44">
              <w:rPr>
                <w:noProof/>
                <w:webHidden/>
              </w:rPr>
              <w:fldChar w:fldCharType="begin"/>
            </w:r>
            <w:r w:rsidR="002D3E44">
              <w:rPr>
                <w:noProof/>
                <w:webHidden/>
              </w:rPr>
              <w:instrText xml:space="preserve"> PAGEREF _Toc74913377 \h </w:instrText>
            </w:r>
            <w:r w:rsidR="002D3E44">
              <w:rPr>
                <w:noProof/>
                <w:webHidden/>
              </w:rPr>
            </w:r>
            <w:r w:rsidR="002D3E44">
              <w:rPr>
                <w:noProof/>
                <w:webHidden/>
              </w:rPr>
              <w:fldChar w:fldCharType="separate"/>
            </w:r>
            <w:r w:rsidR="002D3E44">
              <w:rPr>
                <w:noProof/>
                <w:webHidden/>
              </w:rPr>
              <w:t>2</w:t>
            </w:r>
            <w:r w:rsidR="002D3E44">
              <w:rPr>
                <w:noProof/>
                <w:webHidden/>
              </w:rPr>
              <w:fldChar w:fldCharType="end"/>
            </w:r>
          </w:hyperlink>
        </w:p>
        <w:p w14:paraId="114208C7" w14:textId="0096CD51" w:rsidR="002D3E44" w:rsidRDefault="00D47227">
          <w:pPr>
            <w:pStyle w:val="INNH3"/>
            <w:tabs>
              <w:tab w:val="left" w:pos="1100"/>
              <w:tab w:val="right" w:leader="dot" w:pos="9062"/>
            </w:tabs>
            <w:rPr>
              <w:rFonts w:eastAsiaTheme="minorEastAsia"/>
              <w:noProof/>
              <w:lang w:eastAsia="nb-NO"/>
            </w:rPr>
          </w:pPr>
          <w:hyperlink w:anchor="_Toc74913378" w:history="1">
            <w:r w:rsidR="002D3E44" w:rsidRPr="00F64B6D">
              <w:rPr>
                <w:rStyle w:val="Hyperkobling"/>
                <w:rFonts w:eastAsia="Times New Roman"/>
                <w:noProof/>
                <w:lang w:eastAsia="nb-NO"/>
              </w:rPr>
              <w:t>4.1</w:t>
            </w:r>
            <w:r w:rsidR="002D3E44">
              <w:rPr>
                <w:rFonts w:eastAsiaTheme="minorEastAsia"/>
                <w:noProof/>
                <w:lang w:eastAsia="nb-NO"/>
              </w:rPr>
              <w:tab/>
            </w:r>
            <w:r w:rsidR="002D3E44" w:rsidRPr="00F64B6D">
              <w:rPr>
                <w:rStyle w:val="Hyperkobling"/>
                <w:rFonts w:eastAsia="Times New Roman"/>
                <w:noProof/>
                <w:lang w:eastAsia="nb-NO"/>
              </w:rPr>
              <w:t>Bakgrunnsinformasjon/demografi</w:t>
            </w:r>
            <w:r w:rsidR="002D3E44">
              <w:rPr>
                <w:noProof/>
                <w:webHidden/>
              </w:rPr>
              <w:tab/>
            </w:r>
            <w:r w:rsidR="002D3E44">
              <w:rPr>
                <w:noProof/>
                <w:webHidden/>
              </w:rPr>
              <w:fldChar w:fldCharType="begin"/>
            </w:r>
            <w:r w:rsidR="002D3E44">
              <w:rPr>
                <w:noProof/>
                <w:webHidden/>
              </w:rPr>
              <w:instrText xml:space="preserve"> PAGEREF _Toc74913378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2D578081" w14:textId="02559687" w:rsidR="002D3E44" w:rsidRDefault="00D47227">
          <w:pPr>
            <w:pStyle w:val="INNH3"/>
            <w:tabs>
              <w:tab w:val="left" w:pos="1100"/>
              <w:tab w:val="right" w:leader="dot" w:pos="9062"/>
            </w:tabs>
            <w:rPr>
              <w:rFonts w:eastAsiaTheme="minorEastAsia"/>
              <w:noProof/>
              <w:lang w:eastAsia="nb-NO"/>
            </w:rPr>
          </w:pPr>
          <w:hyperlink w:anchor="_Toc74913379" w:history="1">
            <w:r w:rsidR="002D3E44" w:rsidRPr="00F64B6D">
              <w:rPr>
                <w:rStyle w:val="Hyperkobling"/>
                <w:rFonts w:eastAsia="Times New Roman"/>
                <w:noProof/>
                <w:lang w:eastAsia="nb-NO"/>
              </w:rPr>
              <w:t>4.2</w:t>
            </w:r>
            <w:r w:rsidR="002D3E44">
              <w:rPr>
                <w:rFonts w:eastAsiaTheme="minorEastAsia"/>
                <w:noProof/>
                <w:lang w:eastAsia="nb-NO"/>
              </w:rPr>
              <w:tab/>
            </w:r>
            <w:r w:rsidR="002D3E44" w:rsidRPr="00F64B6D">
              <w:rPr>
                <w:rStyle w:val="Hyperkobling"/>
                <w:rFonts w:eastAsia="Times New Roman"/>
                <w:noProof/>
                <w:lang w:eastAsia="nb-NO"/>
              </w:rPr>
              <w:t>Meldingar</w:t>
            </w:r>
            <w:r w:rsidR="002D3E44">
              <w:rPr>
                <w:noProof/>
                <w:webHidden/>
              </w:rPr>
              <w:tab/>
            </w:r>
            <w:r w:rsidR="002D3E44">
              <w:rPr>
                <w:noProof/>
                <w:webHidden/>
              </w:rPr>
              <w:fldChar w:fldCharType="begin"/>
            </w:r>
            <w:r w:rsidR="002D3E44">
              <w:rPr>
                <w:noProof/>
                <w:webHidden/>
              </w:rPr>
              <w:instrText xml:space="preserve"> PAGEREF _Toc74913379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10E98FE9" w14:textId="2EB00D3A" w:rsidR="002D3E44" w:rsidRDefault="00D47227">
          <w:pPr>
            <w:pStyle w:val="INNH3"/>
            <w:tabs>
              <w:tab w:val="left" w:pos="1100"/>
              <w:tab w:val="right" w:leader="dot" w:pos="9062"/>
            </w:tabs>
            <w:rPr>
              <w:rFonts w:eastAsiaTheme="minorEastAsia"/>
              <w:noProof/>
              <w:lang w:eastAsia="nb-NO"/>
            </w:rPr>
          </w:pPr>
          <w:hyperlink w:anchor="_Toc74913380" w:history="1">
            <w:r w:rsidR="002D3E44" w:rsidRPr="00F64B6D">
              <w:rPr>
                <w:rStyle w:val="Hyperkobling"/>
                <w:rFonts w:eastAsia="Times New Roman"/>
                <w:noProof/>
                <w:lang w:eastAsia="nb-NO"/>
              </w:rPr>
              <w:t>4.3</w:t>
            </w:r>
            <w:r w:rsidR="002D3E44">
              <w:rPr>
                <w:rFonts w:eastAsiaTheme="minorEastAsia"/>
                <w:noProof/>
                <w:lang w:eastAsia="nb-NO"/>
              </w:rPr>
              <w:tab/>
            </w:r>
            <w:r w:rsidR="002D3E44" w:rsidRPr="00F64B6D">
              <w:rPr>
                <w:rStyle w:val="Hyperkobling"/>
                <w:rFonts w:eastAsia="Times New Roman"/>
                <w:noProof/>
                <w:lang w:eastAsia="nb-NO"/>
              </w:rPr>
              <w:t>Undersøkingar</w:t>
            </w:r>
            <w:r w:rsidR="002D3E44">
              <w:rPr>
                <w:noProof/>
                <w:webHidden/>
              </w:rPr>
              <w:tab/>
            </w:r>
            <w:r w:rsidR="002D3E44">
              <w:rPr>
                <w:noProof/>
                <w:webHidden/>
              </w:rPr>
              <w:fldChar w:fldCharType="begin"/>
            </w:r>
            <w:r w:rsidR="002D3E44">
              <w:rPr>
                <w:noProof/>
                <w:webHidden/>
              </w:rPr>
              <w:instrText xml:space="preserve"> PAGEREF _Toc74913380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6B429637" w14:textId="48D24A13" w:rsidR="002D3E44" w:rsidRDefault="00D47227">
          <w:pPr>
            <w:pStyle w:val="INNH3"/>
            <w:tabs>
              <w:tab w:val="left" w:pos="1100"/>
              <w:tab w:val="right" w:leader="dot" w:pos="9062"/>
            </w:tabs>
            <w:rPr>
              <w:rFonts w:eastAsiaTheme="minorEastAsia"/>
              <w:noProof/>
              <w:lang w:eastAsia="nb-NO"/>
            </w:rPr>
          </w:pPr>
          <w:hyperlink w:anchor="_Toc74913381" w:history="1">
            <w:r w:rsidR="002D3E44" w:rsidRPr="00F64B6D">
              <w:rPr>
                <w:rStyle w:val="Hyperkobling"/>
                <w:rFonts w:eastAsia="Times New Roman"/>
                <w:noProof/>
                <w:lang w:eastAsia="nb-NO"/>
              </w:rPr>
              <w:t>4.4</w:t>
            </w:r>
            <w:r w:rsidR="002D3E44">
              <w:rPr>
                <w:rFonts w:eastAsiaTheme="minorEastAsia"/>
                <w:noProof/>
                <w:lang w:eastAsia="nb-NO"/>
              </w:rPr>
              <w:tab/>
            </w:r>
            <w:r w:rsidR="002D3E44" w:rsidRPr="00F64B6D">
              <w:rPr>
                <w:rStyle w:val="Hyperkobling"/>
                <w:rFonts w:eastAsia="Times New Roman"/>
                <w:noProof/>
                <w:lang w:eastAsia="nb-NO"/>
              </w:rPr>
              <w:t>Tiltak</w:t>
            </w:r>
            <w:r w:rsidR="002D3E44">
              <w:rPr>
                <w:noProof/>
                <w:webHidden/>
              </w:rPr>
              <w:tab/>
            </w:r>
            <w:r w:rsidR="002D3E44">
              <w:rPr>
                <w:noProof/>
                <w:webHidden/>
              </w:rPr>
              <w:fldChar w:fldCharType="begin"/>
            </w:r>
            <w:r w:rsidR="002D3E44">
              <w:rPr>
                <w:noProof/>
                <w:webHidden/>
              </w:rPr>
              <w:instrText xml:space="preserve"> PAGEREF _Toc74913381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74899B23" w14:textId="0121D739" w:rsidR="002D3E44" w:rsidRDefault="00D47227">
          <w:pPr>
            <w:pStyle w:val="INNH3"/>
            <w:tabs>
              <w:tab w:val="left" w:pos="1100"/>
              <w:tab w:val="right" w:leader="dot" w:pos="9062"/>
            </w:tabs>
            <w:rPr>
              <w:rFonts w:eastAsiaTheme="minorEastAsia"/>
              <w:noProof/>
              <w:lang w:eastAsia="nb-NO"/>
            </w:rPr>
          </w:pPr>
          <w:hyperlink w:anchor="_Toc74913382" w:history="1">
            <w:r w:rsidR="002D3E44" w:rsidRPr="00F64B6D">
              <w:rPr>
                <w:rStyle w:val="Hyperkobling"/>
                <w:rFonts w:eastAsia="Times New Roman"/>
                <w:noProof/>
                <w:lang w:eastAsia="nb-NO"/>
              </w:rPr>
              <w:t>4.5</w:t>
            </w:r>
            <w:r w:rsidR="002D3E44">
              <w:rPr>
                <w:rFonts w:eastAsiaTheme="minorEastAsia"/>
                <w:noProof/>
                <w:lang w:eastAsia="nb-NO"/>
              </w:rPr>
              <w:tab/>
            </w:r>
            <w:r w:rsidR="002D3E44" w:rsidRPr="00F64B6D">
              <w:rPr>
                <w:rStyle w:val="Hyperkobling"/>
                <w:rFonts w:eastAsia="Times New Roman"/>
                <w:noProof/>
                <w:lang w:eastAsia="nb-NO"/>
              </w:rPr>
              <w:t>Fosterheim</w:t>
            </w:r>
            <w:r w:rsidR="002D3E44">
              <w:rPr>
                <w:noProof/>
                <w:webHidden/>
              </w:rPr>
              <w:tab/>
            </w:r>
            <w:r w:rsidR="002D3E44">
              <w:rPr>
                <w:noProof/>
                <w:webHidden/>
              </w:rPr>
              <w:fldChar w:fldCharType="begin"/>
            </w:r>
            <w:r w:rsidR="002D3E44">
              <w:rPr>
                <w:noProof/>
                <w:webHidden/>
              </w:rPr>
              <w:instrText xml:space="preserve"> PAGEREF _Toc74913382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5E1181ED" w14:textId="1C9BF077" w:rsidR="002D3E44" w:rsidRDefault="00D47227">
          <w:pPr>
            <w:pStyle w:val="INNH3"/>
            <w:tabs>
              <w:tab w:val="left" w:pos="1100"/>
              <w:tab w:val="right" w:leader="dot" w:pos="9062"/>
            </w:tabs>
            <w:rPr>
              <w:rFonts w:eastAsiaTheme="minorEastAsia"/>
              <w:noProof/>
              <w:lang w:eastAsia="nb-NO"/>
            </w:rPr>
          </w:pPr>
          <w:hyperlink w:anchor="_Toc74913383" w:history="1">
            <w:r w:rsidR="002D3E44" w:rsidRPr="00F64B6D">
              <w:rPr>
                <w:rStyle w:val="Hyperkobling"/>
                <w:rFonts w:eastAsia="Times New Roman"/>
                <w:noProof/>
                <w:lang w:eastAsia="nb-NO"/>
              </w:rPr>
              <w:t>4.6</w:t>
            </w:r>
            <w:r w:rsidR="002D3E44">
              <w:rPr>
                <w:rFonts w:eastAsiaTheme="minorEastAsia"/>
                <w:noProof/>
                <w:lang w:eastAsia="nb-NO"/>
              </w:rPr>
              <w:tab/>
            </w:r>
            <w:r w:rsidR="002D3E44" w:rsidRPr="00F64B6D">
              <w:rPr>
                <w:rStyle w:val="Hyperkobling"/>
                <w:rFonts w:eastAsia="Times New Roman"/>
                <w:noProof/>
                <w:lang w:eastAsia="nb-NO"/>
              </w:rPr>
              <w:t>Ettervern</w:t>
            </w:r>
            <w:r w:rsidR="002D3E44">
              <w:rPr>
                <w:noProof/>
                <w:webHidden/>
              </w:rPr>
              <w:tab/>
            </w:r>
            <w:r w:rsidR="002D3E44">
              <w:rPr>
                <w:noProof/>
                <w:webHidden/>
              </w:rPr>
              <w:fldChar w:fldCharType="begin"/>
            </w:r>
            <w:r w:rsidR="002D3E44">
              <w:rPr>
                <w:noProof/>
                <w:webHidden/>
              </w:rPr>
              <w:instrText xml:space="preserve"> PAGEREF _Toc74913383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60B256CF" w14:textId="3474E5BD" w:rsidR="002D3E44" w:rsidRDefault="00D47227">
          <w:pPr>
            <w:pStyle w:val="INNH3"/>
            <w:tabs>
              <w:tab w:val="left" w:pos="1100"/>
              <w:tab w:val="right" w:leader="dot" w:pos="9062"/>
            </w:tabs>
            <w:rPr>
              <w:rFonts w:eastAsiaTheme="minorEastAsia"/>
              <w:noProof/>
              <w:lang w:eastAsia="nb-NO"/>
            </w:rPr>
          </w:pPr>
          <w:hyperlink w:anchor="_Toc74913384" w:history="1">
            <w:r w:rsidR="002D3E44" w:rsidRPr="00F64B6D">
              <w:rPr>
                <w:rStyle w:val="Hyperkobling"/>
                <w:rFonts w:eastAsia="Times New Roman"/>
                <w:noProof/>
                <w:lang w:eastAsia="nb-NO"/>
              </w:rPr>
              <w:t>4.7</w:t>
            </w:r>
            <w:r w:rsidR="002D3E44">
              <w:rPr>
                <w:rFonts w:eastAsiaTheme="minorEastAsia"/>
                <w:noProof/>
                <w:lang w:eastAsia="nb-NO"/>
              </w:rPr>
              <w:tab/>
            </w:r>
            <w:r w:rsidR="002D3E44" w:rsidRPr="00F64B6D">
              <w:rPr>
                <w:rStyle w:val="Hyperkobling"/>
                <w:rFonts w:eastAsia="Times New Roman"/>
                <w:noProof/>
                <w:lang w:eastAsia="nb-NO"/>
              </w:rPr>
              <w:t>Kvalitet</w:t>
            </w:r>
            <w:r w:rsidR="002D3E44">
              <w:rPr>
                <w:noProof/>
                <w:webHidden/>
              </w:rPr>
              <w:tab/>
            </w:r>
            <w:r w:rsidR="002D3E44">
              <w:rPr>
                <w:noProof/>
                <w:webHidden/>
              </w:rPr>
              <w:fldChar w:fldCharType="begin"/>
            </w:r>
            <w:r w:rsidR="002D3E44">
              <w:rPr>
                <w:noProof/>
                <w:webHidden/>
              </w:rPr>
              <w:instrText xml:space="preserve"> PAGEREF _Toc74913384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34B92AC0" w14:textId="2836A913" w:rsidR="002D3E44" w:rsidRDefault="00D47227">
          <w:pPr>
            <w:pStyle w:val="INNH3"/>
            <w:tabs>
              <w:tab w:val="left" w:pos="1100"/>
              <w:tab w:val="right" w:leader="dot" w:pos="9062"/>
            </w:tabs>
            <w:rPr>
              <w:rFonts w:eastAsiaTheme="minorEastAsia"/>
              <w:noProof/>
              <w:lang w:eastAsia="nb-NO"/>
            </w:rPr>
          </w:pPr>
          <w:hyperlink w:anchor="_Toc74913385" w:history="1">
            <w:r w:rsidR="002D3E44" w:rsidRPr="00F64B6D">
              <w:rPr>
                <w:rStyle w:val="Hyperkobling"/>
                <w:rFonts w:eastAsia="Times New Roman"/>
                <w:noProof/>
                <w:lang w:eastAsia="nb-NO"/>
              </w:rPr>
              <w:t>4.8</w:t>
            </w:r>
            <w:r w:rsidR="002D3E44">
              <w:rPr>
                <w:rFonts w:eastAsiaTheme="minorEastAsia"/>
                <w:noProof/>
                <w:lang w:eastAsia="nb-NO"/>
              </w:rPr>
              <w:tab/>
            </w:r>
            <w:r w:rsidR="002D3E44" w:rsidRPr="00F64B6D">
              <w:rPr>
                <w:rStyle w:val="Hyperkobling"/>
                <w:rFonts w:eastAsia="Times New Roman"/>
                <w:noProof/>
                <w:lang w:eastAsia="nb-NO"/>
              </w:rPr>
              <w:t>Bemanning og kompetanse</w:t>
            </w:r>
            <w:r w:rsidR="002D3E44">
              <w:rPr>
                <w:noProof/>
                <w:webHidden/>
              </w:rPr>
              <w:tab/>
            </w:r>
            <w:r w:rsidR="002D3E44">
              <w:rPr>
                <w:noProof/>
                <w:webHidden/>
              </w:rPr>
              <w:fldChar w:fldCharType="begin"/>
            </w:r>
            <w:r w:rsidR="002D3E44">
              <w:rPr>
                <w:noProof/>
                <w:webHidden/>
              </w:rPr>
              <w:instrText xml:space="preserve"> PAGEREF _Toc74913385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3EA9E2A3" w14:textId="6A94C7D8" w:rsidR="002D3E44" w:rsidRDefault="00D47227">
          <w:pPr>
            <w:pStyle w:val="INNH3"/>
            <w:tabs>
              <w:tab w:val="left" w:pos="1100"/>
              <w:tab w:val="right" w:leader="dot" w:pos="9062"/>
            </w:tabs>
            <w:rPr>
              <w:rFonts w:eastAsiaTheme="minorEastAsia"/>
              <w:noProof/>
              <w:lang w:eastAsia="nb-NO"/>
            </w:rPr>
          </w:pPr>
          <w:hyperlink w:anchor="_Toc74913386" w:history="1">
            <w:r w:rsidR="002D3E44" w:rsidRPr="00F64B6D">
              <w:rPr>
                <w:rStyle w:val="Hyperkobling"/>
                <w:rFonts w:eastAsia="Times New Roman"/>
                <w:noProof/>
                <w:lang w:eastAsia="nb-NO"/>
              </w:rPr>
              <w:t>4.9</w:t>
            </w:r>
            <w:r w:rsidR="002D3E44">
              <w:rPr>
                <w:rFonts w:eastAsiaTheme="minorEastAsia"/>
                <w:noProof/>
                <w:lang w:eastAsia="nb-NO"/>
              </w:rPr>
              <w:tab/>
            </w:r>
            <w:r w:rsidR="002D3E44" w:rsidRPr="00F64B6D">
              <w:rPr>
                <w:rStyle w:val="Hyperkobling"/>
                <w:rFonts w:eastAsia="Times New Roman"/>
                <w:noProof/>
                <w:lang w:eastAsia="nb-NO"/>
              </w:rPr>
              <w:t>Økonomi</w:t>
            </w:r>
            <w:r w:rsidR="002D3E44">
              <w:rPr>
                <w:noProof/>
                <w:webHidden/>
              </w:rPr>
              <w:tab/>
            </w:r>
            <w:r w:rsidR="002D3E44">
              <w:rPr>
                <w:noProof/>
                <w:webHidden/>
              </w:rPr>
              <w:fldChar w:fldCharType="begin"/>
            </w:r>
            <w:r w:rsidR="002D3E44">
              <w:rPr>
                <w:noProof/>
                <w:webHidden/>
              </w:rPr>
              <w:instrText xml:space="preserve"> PAGEREF _Toc74913386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16686DB8" w14:textId="4F1E71CF" w:rsidR="002D3E44" w:rsidRDefault="00D47227">
          <w:pPr>
            <w:pStyle w:val="INNH2"/>
            <w:tabs>
              <w:tab w:val="left" w:pos="660"/>
              <w:tab w:val="right" w:leader="dot" w:pos="9062"/>
            </w:tabs>
            <w:rPr>
              <w:rFonts w:eastAsiaTheme="minorEastAsia"/>
              <w:noProof/>
              <w:lang w:eastAsia="nb-NO"/>
            </w:rPr>
          </w:pPr>
          <w:hyperlink w:anchor="_Toc74913387" w:history="1">
            <w:r w:rsidR="002D3E44" w:rsidRPr="00F64B6D">
              <w:rPr>
                <w:rStyle w:val="Hyperkobling"/>
                <w:noProof/>
              </w:rPr>
              <w:t>5.</w:t>
            </w:r>
            <w:r w:rsidR="002D3E44">
              <w:rPr>
                <w:rFonts w:eastAsiaTheme="minorEastAsia"/>
                <w:noProof/>
                <w:lang w:eastAsia="nb-NO"/>
              </w:rPr>
              <w:tab/>
            </w:r>
            <w:r w:rsidR="002D3E44" w:rsidRPr="00F64B6D">
              <w:rPr>
                <w:rStyle w:val="Hyperkobling"/>
                <w:noProof/>
              </w:rPr>
              <w:t>Samarbeid med andre sektorar</w:t>
            </w:r>
            <w:r w:rsidR="002D3E44">
              <w:rPr>
                <w:noProof/>
                <w:webHidden/>
              </w:rPr>
              <w:tab/>
            </w:r>
            <w:r w:rsidR="002D3E44">
              <w:rPr>
                <w:noProof/>
                <w:webHidden/>
              </w:rPr>
              <w:fldChar w:fldCharType="begin"/>
            </w:r>
            <w:r w:rsidR="002D3E44">
              <w:rPr>
                <w:noProof/>
                <w:webHidden/>
              </w:rPr>
              <w:instrText xml:space="preserve"> PAGEREF _Toc74913387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3F45F1E7" w14:textId="40604A6A" w:rsidR="002D3E44" w:rsidRDefault="00D47227">
          <w:pPr>
            <w:pStyle w:val="INNH3"/>
            <w:tabs>
              <w:tab w:val="left" w:pos="1100"/>
              <w:tab w:val="right" w:leader="dot" w:pos="9062"/>
            </w:tabs>
            <w:rPr>
              <w:rFonts w:eastAsiaTheme="minorEastAsia"/>
              <w:noProof/>
              <w:lang w:eastAsia="nb-NO"/>
            </w:rPr>
          </w:pPr>
          <w:hyperlink w:anchor="_Toc74913388" w:history="1">
            <w:r w:rsidR="002D3E44" w:rsidRPr="00F64B6D">
              <w:rPr>
                <w:rStyle w:val="Hyperkobling"/>
                <w:noProof/>
              </w:rPr>
              <w:t>5.1</w:t>
            </w:r>
            <w:r w:rsidR="002D3E44">
              <w:rPr>
                <w:rFonts w:eastAsiaTheme="minorEastAsia"/>
                <w:noProof/>
                <w:lang w:eastAsia="nb-NO"/>
              </w:rPr>
              <w:tab/>
            </w:r>
            <w:r w:rsidR="002D3E44" w:rsidRPr="00F64B6D">
              <w:rPr>
                <w:rStyle w:val="Hyperkobling"/>
                <w:noProof/>
              </w:rPr>
              <w:t>Førebyggende arbeid</w:t>
            </w:r>
            <w:r w:rsidR="002D3E44">
              <w:rPr>
                <w:noProof/>
                <w:webHidden/>
              </w:rPr>
              <w:tab/>
            </w:r>
            <w:r w:rsidR="002D3E44">
              <w:rPr>
                <w:noProof/>
                <w:webHidden/>
              </w:rPr>
              <w:fldChar w:fldCharType="begin"/>
            </w:r>
            <w:r w:rsidR="002D3E44">
              <w:rPr>
                <w:noProof/>
                <w:webHidden/>
              </w:rPr>
              <w:instrText xml:space="preserve"> PAGEREF _Toc74913388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795DFE63" w14:textId="3745F2B1" w:rsidR="002D3E44" w:rsidRDefault="00D47227">
          <w:pPr>
            <w:pStyle w:val="INNH2"/>
            <w:tabs>
              <w:tab w:val="left" w:pos="660"/>
              <w:tab w:val="right" w:leader="dot" w:pos="9062"/>
            </w:tabs>
            <w:rPr>
              <w:rFonts w:eastAsiaTheme="minorEastAsia"/>
              <w:noProof/>
              <w:lang w:eastAsia="nb-NO"/>
            </w:rPr>
          </w:pPr>
          <w:hyperlink w:anchor="_Toc74913389" w:history="1">
            <w:r w:rsidR="002D3E44" w:rsidRPr="00F64B6D">
              <w:rPr>
                <w:rStyle w:val="Hyperkobling"/>
                <w:noProof/>
              </w:rPr>
              <w:t>6.</w:t>
            </w:r>
            <w:r w:rsidR="002D3E44">
              <w:rPr>
                <w:rFonts w:eastAsiaTheme="minorEastAsia"/>
                <w:noProof/>
                <w:lang w:eastAsia="nb-NO"/>
              </w:rPr>
              <w:tab/>
            </w:r>
            <w:r w:rsidR="002D3E44" w:rsidRPr="00F64B6D">
              <w:rPr>
                <w:rStyle w:val="Hyperkobling"/>
                <w:noProof/>
              </w:rPr>
              <w:t>Utfordringsbildet</w:t>
            </w:r>
            <w:r w:rsidR="002D3E44">
              <w:rPr>
                <w:noProof/>
                <w:webHidden/>
              </w:rPr>
              <w:tab/>
            </w:r>
            <w:r w:rsidR="002D3E44">
              <w:rPr>
                <w:noProof/>
                <w:webHidden/>
              </w:rPr>
              <w:fldChar w:fldCharType="begin"/>
            </w:r>
            <w:r w:rsidR="002D3E44">
              <w:rPr>
                <w:noProof/>
                <w:webHidden/>
              </w:rPr>
              <w:instrText xml:space="preserve"> PAGEREF _Toc74913389 \h </w:instrText>
            </w:r>
            <w:r w:rsidR="002D3E44">
              <w:rPr>
                <w:noProof/>
                <w:webHidden/>
              </w:rPr>
            </w:r>
            <w:r w:rsidR="002D3E44">
              <w:rPr>
                <w:noProof/>
                <w:webHidden/>
              </w:rPr>
              <w:fldChar w:fldCharType="separate"/>
            </w:r>
            <w:r w:rsidR="002D3E44">
              <w:rPr>
                <w:noProof/>
                <w:webHidden/>
              </w:rPr>
              <w:t>3</w:t>
            </w:r>
            <w:r w:rsidR="002D3E44">
              <w:rPr>
                <w:noProof/>
                <w:webHidden/>
              </w:rPr>
              <w:fldChar w:fldCharType="end"/>
            </w:r>
          </w:hyperlink>
        </w:p>
        <w:p w14:paraId="25F50325" w14:textId="5054DB72" w:rsidR="002D3E44" w:rsidRDefault="00D47227">
          <w:pPr>
            <w:pStyle w:val="INNH2"/>
            <w:tabs>
              <w:tab w:val="left" w:pos="660"/>
              <w:tab w:val="right" w:leader="dot" w:pos="9062"/>
            </w:tabs>
            <w:rPr>
              <w:rFonts w:eastAsiaTheme="minorEastAsia"/>
              <w:noProof/>
              <w:lang w:eastAsia="nb-NO"/>
            </w:rPr>
          </w:pPr>
          <w:hyperlink w:anchor="_Toc74913390" w:history="1">
            <w:r w:rsidR="002D3E44" w:rsidRPr="00F64B6D">
              <w:rPr>
                <w:rStyle w:val="Hyperkobling"/>
                <w:noProof/>
              </w:rPr>
              <w:t>7.</w:t>
            </w:r>
            <w:r w:rsidR="002D3E44">
              <w:rPr>
                <w:rFonts w:eastAsiaTheme="minorEastAsia"/>
                <w:noProof/>
                <w:lang w:eastAsia="nb-NO"/>
              </w:rPr>
              <w:tab/>
            </w:r>
            <w:r w:rsidR="002D3E44" w:rsidRPr="00F64B6D">
              <w:rPr>
                <w:rStyle w:val="Hyperkobling"/>
                <w:noProof/>
              </w:rPr>
              <w:t>Innsatsområder og tiltak</w:t>
            </w:r>
            <w:r w:rsidR="002D3E44">
              <w:rPr>
                <w:noProof/>
                <w:webHidden/>
              </w:rPr>
              <w:tab/>
            </w:r>
            <w:r w:rsidR="002D3E44">
              <w:rPr>
                <w:noProof/>
                <w:webHidden/>
              </w:rPr>
              <w:fldChar w:fldCharType="begin"/>
            </w:r>
            <w:r w:rsidR="002D3E44">
              <w:rPr>
                <w:noProof/>
                <w:webHidden/>
              </w:rPr>
              <w:instrText xml:space="preserve"> PAGEREF _Toc74913390 \h </w:instrText>
            </w:r>
            <w:r w:rsidR="002D3E44">
              <w:rPr>
                <w:noProof/>
                <w:webHidden/>
              </w:rPr>
            </w:r>
            <w:r w:rsidR="002D3E44">
              <w:rPr>
                <w:noProof/>
                <w:webHidden/>
              </w:rPr>
              <w:fldChar w:fldCharType="separate"/>
            </w:r>
            <w:r w:rsidR="002D3E44">
              <w:rPr>
                <w:noProof/>
                <w:webHidden/>
              </w:rPr>
              <w:t>4</w:t>
            </w:r>
            <w:r w:rsidR="002D3E44">
              <w:rPr>
                <w:noProof/>
                <w:webHidden/>
              </w:rPr>
              <w:fldChar w:fldCharType="end"/>
            </w:r>
          </w:hyperlink>
        </w:p>
        <w:p w14:paraId="5E91DE2C" w14:textId="43865A90" w:rsidR="00881798" w:rsidRDefault="00881798">
          <w:r>
            <w:rPr>
              <w:b/>
              <w:bCs/>
            </w:rPr>
            <w:fldChar w:fldCharType="end"/>
          </w:r>
        </w:p>
      </w:sdtContent>
    </w:sdt>
    <w:p w14:paraId="03B89967" w14:textId="0D0C001A" w:rsidR="00CC2521" w:rsidRDefault="00CC2521" w:rsidP="00CC2521">
      <w:pPr>
        <w:pStyle w:val="Overskrift2"/>
      </w:pPr>
    </w:p>
    <w:p w14:paraId="206C95ED" w14:textId="00C06C95" w:rsidR="004454BD" w:rsidRDefault="004454BD" w:rsidP="004454BD"/>
    <w:p w14:paraId="71124E8B" w14:textId="305B0F51" w:rsidR="004454BD" w:rsidRDefault="004454BD" w:rsidP="004454BD"/>
    <w:p w14:paraId="30676447" w14:textId="40416C7C" w:rsidR="004454BD" w:rsidRDefault="004454BD" w:rsidP="004454BD"/>
    <w:p w14:paraId="28EBB72D" w14:textId="5A454B5C" w:rsidR="004454BD" w:rsidRDefault="004454BD" w:rsidP="004454BD"/>
    <w:p w14:paraId="2F68FF69" w14:textId="582CDDC9" w:rsidR="004454BD" w:rsidRDefault="004454BD" w:rsidP="004454BD"/>
    <w:p w14:paraId="4C453EF0" w14:textId="06AF2CFE" w:rsidR="004454BD" w:rsidRDefault="004454BD" w:rsidP="004454BD"/>
    <w:p w14:paraId="095DC7FF" w14:textId="38DA70BB" w:rsidR="004454BD" w:rsidRDefault="004454BD" w:rsidP="004454BD"/>
    <w:p w14:paraId="2F2384E9" w14:textId="742A4D11" w:rsidR="004454BD" w:rsidRDefault="004454BD" w:rsidP="004454BD"/>
    <w:p w14:paraId="15DB684F" w14:textId="77777777" w:rsidR="004454BD" w:rsidRPr="004454BD" w:rsidRDefault="004454BD" w:rsidP="004454BD"/>
    <w:p w14:paraId="6AB1F005" w14:textId="3E093EBC" w:rsidR="00CC2521" w:rsidRPr="00CC2521" w:rsidRDefault="00CC2521" w:rsidP="00CC2521">
      <w:pPr>
        <w:pStyle w:val="Overskrift2"/>
      </w:pPr>
      <w:bookmarkStart w:id="1" w:name="_Toc74913373"/>
      <w:r w:rsidRPr="00CC2521">
        <w:lastRenderedPageBreak/>
        <w:t>Tittel</w:t>
      </w:r>
      <w:bookmarkEnd w:id="1"/>
    </w:p>
    <w:p w14:paraId="565F387C" w14:textId="0E461044" w:rsidR="00CC2521" w:rsidRPr="00CC2521" w:rsidRDefault="00C47EBC" w:rsidP="00CC2521">
      <w:pPr>
        <w:pStyle w:val="NormalWeb"/>
        <w:shd w:val="clear" w:color="auto" w:fill="FFFFFF"/>
        <w:rPr>
          <w:rFonts w:asciiTheme="minorHAnsi" w:eastAsiaTheme="minorHAnsi" w:hAnsiTheme="minorHAnsi" w:cstheme="minorBidi"/>
          <w:i/>
          <w:sz w:val="22"/>
          <w:szCs w:val="22"/>
          <w:lang w:eastAsia="en-US"/>
        </w:rPr>
      </w:pPr>
      <w:r w:rsidRPr="00C47EBC">
        <w:rPr>
          <w:rFonts w:asciiTheme="minorHAnsi" w:eastAsiaTheme="minorHAnsi" w:hAnsiTheme="minorHAnsi" w:cstheme="minorBidi"/>
          <w:i/>
          <w:sz w:val="22"/>
          <w:szCs w:val="22"/>
          <w:lang w:eastAsia="en-US"/>
        </w:rPr>
        <w:t xml:space="preserve">I lovforslaget står rapporten omtalt som ein tilstandsrapport. Ein alternativ tittel som er brukt </w:t>
      </w:r>
      <w:proofErr w:type="spellStart"/>
      <w:r w:rsidRPr="00C47EBC">
        <w:rPr>
          <w:rFonts w:asciiTheme="minorHAnsi" w:eastAsiaTheme="minorHAnsi" w:hAnsiTheme="minorHAnsi" w:cstheme="minorBidi"/>
          <w:i/>
          <w:sz w:val="22"/>
          <w:szCs w:val="22"/>
          <w:lang w:eastAsia="en-US"/>
        </w:rPr>
        <w:t>innan</w:t>
      </w:r>
      <w:proofErr w:type="spellEnd"/>
      <w:r w:rsidRPr="00C47EBC">
        <w:rPr>
          <w:rFonts w:asciiTheme="minorHAnsi" w:eastAsiaTheme="minorHAnsi" w:hAnsiTheme="minorHAnsi" w:cstheme="minorBidi"/>
          <w:i/>
          <w:sz w:val="22"/>
          <w:szCs w:val="22"/>
          <w:lang w:eastAsia="en-US"/>
        </w:rPr>
        <w:t xml:space="preserve"> utdanningssektoren er kvalitetsmelding.</w:t>
      </w:r>
      <w:r>
        <w:rPr>
          <w:rFonts w:asciiTheme="minorHAnsi" w:eastAsiaTheme="minorHAnsi" w:hAnsiTheme="minorHAnsi" w:cstheme="minorBidi"/>
          <w:i/>
          <w:sz w:val="22"/>
          <w:szCs w:val="22"/>
          <w:lang w:eastAsia="en-US"/>
        </w:rPr>
        <w:br/>
      </w:r>
    </w:p>
    <w:p w14:paraId="019E61FF" w14:textId="77777777" w:rsidR="00EF43BD" w:rsidRDefault="00881798" w:rsidP="00EF43BD">
      <w:pPr>
        <w:pStyle w:val="Overskrift2"/>
        <w:numPr>
          <w:ilvl w:val="0"/>
          <w:numId w:val="1"/>
        </w:numPr>
      </w:pPr>
      <w:bookmarkStart w:id="2" w:name="_Toc74913374"/>
      <w:r>
        <w:t>Oppsummering</w:t>
      </w:r>
      <w:bookmarkEnd w:id="2"/>
      <w:r>
        <w:t xml:space="preserve"> </w:t>
      </w:r>
    </w:p>
    <w:p w14:paraId="5869CD79" w14:textId="77777777" w:rsidR="00C50402" w:rsidRPr="00C50402" w:rsidRDefault="00C50402" w:rsidP="00C50402">
      <w:pPr>
        <w:rPr>
          <w:i/>
          <w:lang w:val="nn-NO"/>
        </w:rPr>
      </w:pPr>
      <w:r w:rsidRPr="00C50402">
        <w:rPr>
          <w:i/>
          <w:lang w:val="nn-NO"/>
        </w:rPr>
        <w:t>Det kan vera formålstenleg å kort oppsummera innhaldet i rapporten. Til dømes kva som er hovudutfordringar, viktigaste framtidige innsatsområde eller liknande.</w:t>
      </w:r>
    </w:p>
    <w:p w14:paraId="4F0A4102" w14:textId="398C8C07" w:rsidR="00881798" w:rsidRPr="00C50402" w:rsidRDefault="00C50402" w:rsidP="00C50402">
      <w:pPr>
        <w:rPr>
          <w:lang w:val="nn-NO"/>
        </w:rPr>
      </w:pPr>
      <w:r w:rsidRPr="00C50402">
        <w:rPr>
          <w:i/>
          <w:lang w:val="nn-NO"/>
        </w:rPr>
        <w:t>For travle politikarar som har mange sakspapir å lesa igjennom kan det vera til hjelp å få eit kjapt oversyn over det viktigaste, sjølv om vi må kunna føresetje at heile rapporten blir lesne.</w:t>
      </w:r>
      <w:r w:rsidR="003464B9">
        <w:rPr>
          <w:i/>
          <w:lang w:val="nn-NO"/>
        </w:rPr>
        <w:br/>
      </w:r>
    </w:p>
    <w:p w14:paraId="7C1DCBCF" w14:textId="3E787F5C" w:rsidR="00356910" w:rsidRDefault="00356910" w:rsidP="00881798">
      <w:pPr>
        <w:pStyle w:val="Overskrift2"/>
        <w:numPr>
          <w:ilvl w:val="0"/>
          <w:numId w:val="1"/>
        </w:numPr>
      </w:pPr>
      <w:bookmarkStart w:id="3" w:name="_Toc74913375"/>
      <w:r>
        <w:t>Om barnevern</w:t>
      </w:r>
      <w:bookmarkEnd w:id="3"/>
    </w:p>
    <w:p w14:paraId="7E6BC8EA" w14:textId="03E31440" w:rsidR="007F46AB" w:rsidRPr="003464B9" w:rsidRDefault="003464B9" w:rsidP="00356910">
      <w:pPr>
        <w:rPr>
          <w:i/>
          <w:lang w:val="nn-NO"/>
        </w:rPr>
      </w:pPr>
      <w:r w:rsidRPr="003464B9">
        <w:rPr>
          <w:i/>
          <w:lang w:val="nn-NO"/>
        </w:rPr>
        <w:t xml:space="preserve">Dersom det blir sett på som behov for det, kan ein orientera kort om kva barnevernet er. Til dømes om mandatet til barnevernet, hovudoppgåver for tenesta og lovverk.  </w:t>
      </w:r>
      <w:r>
        <w:rPr>
          <w:i/>
          <w:lang w:val="nn-NO"/>
        </w:rPr>
        <w:br/>
      </w:r>
    </w:p>
    <w:p w14:paraId="576CBB66" w14:textId="2C5E7B38" w:rsidR="00881798" w:rsidRDefault="00881798" w:rsidP="00881798">
      <w:pPr>
        <w:pStyle w:val="Overskrift2"/>
        <w:numPr>
          <w:ilvl w:val="0"/>
          <w:numId w:val="1"/>
        </w:numPr>
      </w:pPr>
      <w:bookmarkStart w:id="4" w:name="_Toc74913376"/>
      <w:r>
        <w:t xml:space="preserve">Presentasjon av </w:t>
      </w:r>
      <w:proofErr w:type="spellStart"/>
      <w:r w:rsidR="00F67707">
        <w:t>verksemda</w:t>
      </w:r>
      <w:bookmarkEnd w:id="4"/>
      <w:proofErr w:type="spellEnd"/>
    </w:p>
    <w:p w14:paraId="4CED0EF3" w14:textId="77777777" w:rsidR="00DE3999" w:rsidRPr="00DE3999" w:rsidRDefault="00DE3999" w:rsidP="00DE3999">
      <w:pPr>
        <w:rPr>
          <w:i/>
          <w:lang w:val="nn-NO"/>
        </w:rPr>
      </w:pPr>
      <w:r w:rsidRPr="00DE3999">
        <w:rPr>
          <w:i/>
          <w:lang w:val="nn-NO"/>
        </w:rPr>
        <w:t xml:space="preserve">Det kan ikkje forventast at politikarane har inngåande kjennskap til organiseringa av barnevernstenesta frå før av i kvar kommune. Ei kort orientering om korleis tenesta er organisert kan derfor vera lurt. Denne presentasjonen bør òg innehalda i kva grad kommunen inngår i eit interkommunalt samarbeid, og i så fall med kva kommunar. Eller om tenesta samarbeider med andre om enkeltdeler av tenesta, som på akuttfeltet.  </w:t>
      </w:r>
    </w:p>
    <w:p w14:paraId="10D010A4" w14:textId="131275F0" w:rsidR="00881798" w:rsidRPr="00DE3999" w:rsidRDefault="00DE3999" w:rsidP="00DE3999">
      <w:pPr>
        <w:rPr>
          <w:lang w:val="nn-NO"/>
        </w:rPr>
      </w:pPr>
      <w:r w:rsidRPr="00DE3999">
        <w:rPr>
          <w:i/>
          <w:lang w:val="nn-NO"/>
        </w:rPr>
        <w:t>Vidare kan tal om årsverk i tenesta presenterast her.</w:t>
      </w:r>
      <w:r w:rsidR="002F3201">
        <w:rPr>
          <w:i/>
          <w:lang w:val="nn-NO"/>
        </w:rPr>
        <w:br/>
      </w:r>
    </w:p>
    <w:p w14:paraId="191B2F56" w14:textId="619726FB" w:rsidR="00881798" w:rsidRDefault="00881798" w:rsidP="00881798">
      <w:pPr>
        <w:pStyle w:val="Overskrift2"/>
        <w:numPr>
          <w:ilvl w:val="0"/>
          <w:numId w:val="1"/>
        </w:numPr>
      </w:pPr>
      <w:bookmarkStart w:id="5" w:name="_Toc74913377"/>
      <w:r>
        <w:t>Temaområder</w:t>
      </w:r>
      <w:bookmarkEnd w:id="5"/>
    </w:p>
    <w:p w14:paraId="7E020E79" w14:textId="767FE930" w:rsidR="00791D64" w:rsidRPr="00791D64" w:rsidRDefault="00791D64" w:rsidP="00791D64">
      <w:pPr>
        <w:rPr>
          <w:i/>
          <w:iCs/>
          <w:lang w:val="nn-NO"/>
        </w:rPr>
      </w:pPr>
      <w:r w:rsidRPr="00791D64">
        <w:rPr>
          <w:i/>
          <w:iCs/>
        </w:rPr>
        <w:t>Formålet med tilstandsrapporten er å gi ei</w:t>
      </w:r>
      <w:r w:rsidR="005A1732">
        <w:rPr>
          <w:i/>
          <w:iCs/>
        </w:rPr>
        <w:t>n</w:t>
      </w:r>
      <w:r w:rsidRPr="00791D64">
        <w:rPr>
          <w:i/>
          <w:iCs/>
        </w:rPr>
        <w:t xml:space="preserve"> </w:t>
      </w:r>
      <w:proofErr w:type="gramStart"/>
      <w:r w:rsidRPr="00791D64">
        <w:rPr>
          <w:i/>
          <w:iCs/>
        </w:rPr>
        <w:t>relevant og god statusoversyn</w:t>
      </w:r>
      <w:proofErr w:type="gramEnd"/>
      <w:r w:rsidRPr="00791D64">
        <w:rPr>
          <w:i/>
          <w:iCs/>
        </w:rPr>
        <w:t xml:space="preserve"> over </w:t>
      </w:r>
      <w:proofErr w:type="spellStart"/>
      <w:r w:rsidRPr="00791D64">
        <w:rPr>
          <w:i/>
          <w:iCs/>
        </w:rPr>
        <w:t>tenesta</w:t>
      </w:r>
      <w:proofErr w:type="spellEnd"/>
      <w:r w:rsidRPr="00791D64">
        <w:rPr>
          <w:i/>
          <w:iCs/>
        </w:rPr>
        <w:t xml:space="preserve">. Dette </w:t>
      </w:r>
      <w:proofErr w:type="spellStart"/>
      <w:r w:rsidRPr="00791D64">
        <w:rPr>
          <w:i/>
          <w:iCs/>
        </w:rPr>
        <w:t>inneber</w:t>
      </w:r>
      <w:proofErr w:type="spellEnd"/>
      <w:r w:rsidRPr="00791D64">
        <w:rPr>
          <w:i/>
          <w:iCs/>
        </w:rPr>
        <w:t xml:space="preserve"> at rapporten bør </w:t>
      </w:r>
      <w:proofErr w:type="spellStart"/>
      <w:r w:rsidRPr="00791D64">
        <w:rPr>
          <w:i/>
          <w:iCs/>
        </w:rPr>
        <w:t>innehalda</w:t>
      </w:r>
      <w:proofErr w:type="spellEnd"/>
      <w:r w:rsidRPr="00791D64">
        <w:rPr>
          <w:i/>
          <w:iCs/>
        </w:rPr>
        <w:t xml:space="preserve"> informasjon om sentrale temaområde. </w:t>
      </w:r>
      <w:r w:rsidRPr="00791D64">
        <w:rPr>
          <w:i/>
          <w:iCs/>
          <w:lang w:val="nn-NO"/>
        </w:rPr>
        <w:t xml:space="preserve">Han bør innehalda tal/indikatorar som seier noko om tenesta og utvikling over tid, og dessutan kort analyse/forklaring av tala. Det kan òg vera relevant å kombinera kvantitativ og kvalitativ informasjon. Ikkje alt kan og bør målast med tal, så annan kunnskap kan òg vera relevant å inkludera. </w:t>
      </w:r>
    </w:p>
    <w:p w14:paraId="7EBF476B" w14:textId="2FF22F8B" w:rsidR="00791D64" w:rsidRPr="00791D64" w:rsidRDefault="00791D64" w:rsidP="00791D64">
      <w:pPr>
        <w:rPr>
          <w:i/>
          <w:iCs/>
        </w:rPr>
      </w:pPr>
      <w:r w:rsidRPr="00791D64">
        <w:rPr>
          <w:i/>
          <w:iCs/>
        </w:rPr>
        <w:t xml:space="preserve">Her følgjer forslag til temaområde, men dette bør </w:t>
      </w:r>
      <w:proofErr w:type="spellStart"/>
      <w:r w:rsidRPr="00791D64">
        <w:rPr>
          <w:i/>
          <w:iCs/>
        </w:rPr>
        <w:t>tilpassast</w:t>
      </w:r>
      <w:proofErr w:type="spellEnd"/>
      <w:r w:rsidRPr="00791D64">
        <w:rPr>
          <w:i/>
          <w:iCs/>
        </w:rPr>
        <w:t xml:space="preserve"> lokal kontekst.</w:t>
      </w:r>
    </w:p>
    <w:p w14:paraId="763E693C" w14:textId="77777777" w:rsidR="00791D64" w:rsidRPr="00791D64" w:rsidRDefault="00791D64" w:rsidP="00791D64"/>
    <w:p w14:paraId="37B8AB2B" w14:textId="571E7E27" w:rsidR="00CC2521" w:rsidRPr="00CC2521" w:rsidRDefault="00881798" w:rsidP="00CC2521">
      <w:pPr>
        <w:pStyle w:val="Overskrift3"/>
        <w:numPr>
          <w:ilvl w:val="1"/>
          <w:numId w:val="1"/>
        </w:numPr>
        <w:rPr>
          <w:rFonts w:eastAsia="Times New Roman"/>
          <w:lang w:eastAsia="nb-NO"/>
        </w:rPr>
      </w:pPr>
      <w:bookmarkStart w:id="6" w:name="_Toc74913378"/>
      <w:r w:rsidRPr="00881798">
        <w:rPr>
          <w:rFonts w:eastAsia="Times New Roman"/>
          <w:lang w:eastAsia="nb-NO"/>
        </w:rPr>
        <w:lastRenderedPageBreak/>
        <w:t>Bakgrunnsinformasjon/demografi</w:t>
      </w:r>
      <w:bookmarkEnd w:id="6"/>
    </w:p>
    <w:p w14:paraId="720F9ED2" w14:textId="275F0737" w:rsidR="00881798" w:rsidRPr="00881798" w:rsidRDefault="00881798" w:rsidP="00881798">
      <w:pPr>
        <w:pStyle w:val="Overskrift3"/>
        <w:numPr>
          <w:ilvl w:val="1"/>
          <w:numId w:val="1"/>
        </w:numPr>
        <w:rPr>
          <w:rFonts w:eastAsia="Times New Roman"/>
          <w:lang w:eastAsia="nb-NO"/>
        </w:rPr>
      </w:pPr>
      <w:bookmarkStart w:id="7" w:name="_Toc74913379"/>
      <w:proofErr w:type="spellStart"/>
      <w:r w:rsidRPr="00881798">
        <w:rPr>
          <w:rFonts w:eastAsia="Times New Roman"/>
          <w:lang w:eastAsia="nb-NO"/>
        </w:rPr>
        <w:t>Melding</w:t>
      </w:r>
      <w:r w:rsidR="00075192">
        <w:rPr>
          <w:rFonts w:eastAsia="Times New Roman"/>
          <w:lang w:eastAsia="nb-NO"/>
        </w:rPr>
        <w:t>a</w:t>
      </w:r>
      <w:r w:rsidRPr="00881798">
        <w:rPr>
          <w:rFonts w:eastAsia="Times New Roman"/>
          <w:lang w:eastAsia="nb-NO"/>
        </w:rPr>
        <w:t>r</w:t>
      </w:r>
      <w:bookmarkEnd w:id="7"/>
      <w:proofErr w:type="spellEnd"/>
    </w:p>
    <w:p w14:paraId="5C4CDDBE" w14:textId="17780EC6" w:rsidR="00881798" w:rsidRPr="00881798" w:rsidRDefault="005F4806" w:rsidP="00881798">
      <w:pPr>
        <w:pStyle w:val="Overskrift3"/>
        <w:numPr>
          <w:ilvl w:val="1"/>
          <w:numId w:val="1"/>
        </w:numPr>
        <w:rPr>
          <w:rFonts w:eastAsia="Times New Roman"/>
          <w:lang w:eastAsia="nb-NO"/>
        </w:rPr>
      </w:pPr>
      <w:bookmarkStart w:id="8" w:name="_Toc74913380"/>
      <w:proofErr w:type="spellStart"/>
      <w:r>
        <w:rPr>
          <w:rFonts w:eastAsia="Times New Roman"/>
          <w:lang w:eastAsia="nb-NO"/>
        </w:rPr>
        <w:t>Undersøkingar</w:t>
      </w:r>
      <w:bookmarkEnd w:id="8"/>
      <w:proofErr w:type="spellEnd"/>
    </w:p>
    <w:p w14:paraId="0BE39AD1" w14:textId="77777777" w:rsidR="00881798" w:rsidRPr="00881798" w:rsidRDefault="00881798" w:rsidP="00881798">
      <w:pPr>
        <w:pStyle w:val="Overskrift3"/>
        <w:numPr>
          <w:ilvl w:val="1"/>
          <w:numId w:val="1"/>
        </w:numPr>
        <w:rPr>
          <w:rFonts w:eastAsia="Times New Roman"/>
          <w:lang w:eastAsia="nb-NO"/>
        </w:rPr>
      </w:pPr>
      <w:bookmarkStart w:id="9" w:name="_Toc74913381"/>
      <w:r w:rsidRPr="00881798">
        <w:rPr>
          <w:rFonts w:eastAsia="Times New Roman"/>
          <w:lang w:eastAsia="nb-NO"/>
        </w:rPr>
        <w:t>Tiltak</w:t>
      </w:r>
      <w:bookmarkEnd w:id="9"/>
    </w:p>
    <w:p w14:paraId="4F6255DE" w14:textId="506F168A" w:rsidR="00CC2521" w:rsidRPr="00881798" w:rsidRDefault="00CC2521" w:rsidP="00CC2521">
      <w:pPr>
        <w:pStyle w:val="Overskrift3"/>
        <w:numPr>
          <w:ilvl w:val="1"/>
          <w:numId w:val="1"/>
        </w:numPr>
        <w:rPr>
          <w:rFonts w:eastAsia="Times New Roman"/>
          <w:lang w:eastAsia="nb-NO"/>
        </w:rPr>
      </w:pPr>
      <w:bookmarkStart w:id="10" w:name="_Toc74913382"/>
      <w:r>
        <w:rPr>
          <w:rFonts w:eastAsia="Times New Roman"/>
          <w:lang w:eastAsia="nb-NO"/>
        </w:rPr>
        <w:t>Fosterh</w:t>
      </w:r>
      <w:r w:rsidR="002043A9">
        <w:rPr>
          <w:rFonts w:eastAsia="Times New Roman"/>
          <w:lang w:eastAsia="nb-NO"/>
        </w:rPr>
        <w:t>eim</w:t>
      </w:r>
      <w:bookmarkEnd w:id="10"/>
    </w:p>
    <w:p w14:paraId="2EABA1CF" w14:textId="77AEB196" w:rsidR="00CC2521" w:rsidRPr="00CC2521" w:rsidRDefault="00881798" w:rsidP="00CC2521">
      <w:pPr>
        <w:pStyle w:val="Overskrift3"/>
        <w:numPr>
          <w:ilvl w:val="1"/>
          <w:numId w:val="1"/>
        </w:numPr>
        <w:rPr>
          <w:rFonts w:eastAsia="Times New Roman"/>
          <w:lang w:eastAsia="nb-NO"/>
        </w:rPr>
      </w:pPr>
      <w:bookmarkStart w:id="11" w:name="_Toc74913383"/>
      <w:r w:rsidRPr="00881798">
        <w:rPr>
          <w:rFonts w:eastAsia="Times New Roman"/>
          <w:lang w:eastAsia="nb-NO"/>
        </w:rPr>
        <w:t>Ettervern</w:t>
      </w:r>
      <w:bookmarkEnd w:id="11"/>
    </w:p>
    <w:p w14:paraId="48A54BED" w14:textId="77777777" w:rsidR="00881798" w:rsidRPr="00881798" w:rsidRDefault="00881798" w:rsidP="00881798">
      <w:pPr>
        <w:pStyle w:val="Overskrift3"/>
        <w:numPr>
          <w:ilvl w:val="1"/>
          <w:numId w:val="1"/>
        </w:numPr>
        <w:rPr>
          <w:rFonts w:eastAsia="Times New Roman"/>
          <w:lang w:eastAsia="nb-NO"/>
        </w:rPr>
      </w:pPr>
      <w:bookmarkStart w:id="12" w:name="_Toc74913384"/>
      <w:r w:rsidRPr="00881798">
        <w:rPr>
          <w:rFonts w:eastAsia="Times New Roman"/>
          <w:lang w:eastAsia="nb-NO"/>
        </w:rPr>
        <w:t>Kvalitet</w:t>
      </w:r>
      <w:bookmarkEnd w:id="12"/>
    </w:p>
    <w:p w14:paraId="377437E2" w14:textId="716E4B2A" w:rsidR="00CC2521" w:rsidRDefault="00CC2521" w:rsidP="00CC2521">
      <w:pPr>
        <w:pStyle w:val="Overskrift3"/>
        <w:numPr>
          <w:ilvl w:val="1"/>
          <w:numId w:val="1"/>
        </w:numPr>
        <w:rPr>
          <w:rFonts w:eastAsia="Times New Roman"/>
          <w:lang w:eastAsia="nb-NO"/>
        </w:rPr>
      </w:pPr>
      <w:bookmarkStart w:id="13" w:name="_Toc74913385"/>
      <w:bookmarkStart w:id="14" w:name="_Hlk25916216"/>
      <w:r>
        <w:rPr>
          <w:rFonts w:eastAsia="Times New Roman"/>
          <w:lang w:eastAsia="nb-NO"/>
        </w:rPr>
        <w:t>Bemanning og kompetanse</w:t>
      </w:r>
      <w:bookmarkEnd w:id="13"/>
    </w:p>
    <w:p w14:paraId="085E8C15" w14:textId="77777777" w:rsidR="00881798" w:rsidRPr="00881798" w:rsidRDefault="00881798" w:rsidP="00881798">
      <w:pPr>
        <w:pStyle w:val="Overskrift3"/>
        <w:numPr>
          <w:ilvl w:val="1"/>
          <w:numId w:val="1"/>
        </w:numPr>
        <w:rPr>
          <w:rFonts w:eastAsia="Times New Roman"/>
          <w:lang w:eastAsia="nb-NO"/>
        </w:rPr>
      </w:pPr>
      <w:bookmarkStart w:id="15" w:name="_Toc74913386"/>
      <w:r w:rsidRPr="00881798">
        <w:rPr>
          <w:rFonts w:eastAsia="Times New Roman"/>
          <w:lang w:eastAsia="nb-NO"/>
        </w:rPr>
        <w:t>Økonomi</w:t>
      </w:r>
      <w:bookmarkEnd w:id="15"/>
    </w:p>
    <w:p w14:paraId="2E30B1F6" w14:textId="3CC54A72" w:rsidR="00881798" w:rsidRPr="00881798" w:rsidRDefault="00881798" w:rsidP="00CC2521">
      <w:pPr>
        <w:pStyle w:val="Overskrift3"/>
        <w:ind w:left="720"/>
        <w:rPr>
          <w:rFonts w:eastAsia="Times New Roman"/>
          <w:lang w:eastAsia="nb-NO"/>
        </w:rPr>
      </w:pPr>
    </w:p>
    <w:bookmarkEnd w:id="14"/>
    <w:p w14:paraId="279E8D0E" w14:textId="31EF2C98" w:rsidR="00CC2521" w:rsidRPr="00881798" w:rsidRDefault="00CC2521" w:rsidP="00CC2521">
      <w:pPr>
        <w:pStyle w:val="Overskrift3"/>
        <w:ind w:left="720"/>
        <w:rPr>
          <w:rFonts w:eastAsia="Times New Roman"/>
          <w:lang w:eastAsia="nb-NO"/>
        </w:rPr>
      </w:pPr>
    </w:p>
    <w:p w14:paraId="28221C80" w14:textId="2FA53FD5" w:rsidR="005C25F2" w:rsidRDefault="005C25F2" w:rsidP="00147618">
      <w:pPr>
        <w:pStyle w:val="Overskrift2"/>
        <w:numPr>
          <w:ilvl w:val="0"/>
          <w:numId w:val="1"/>
        </w:numPr>
      </w:pPr>
      <w:bookmarkStart w:id="16" w:name="_Toc74913387"/>
      <w:r>
        <w:t xml:space="preserve">Samarbeid med andre </w:t>
      </w:r>
      <w:proofErr w:type="spellStart"/>
      <w:r>
        <w:t>sektor</w:t>
      </w:r>
      <w:r w:rsidR="002E1F64">
        <w:t>a</w:t>
      </w:r>
      <w:r>
        <w:t>r</w:t>
      </w:r>
      <w:bookmarkEnd w:id="16"/>
      <w:proofErr w:type="spellEnd"/>
      <w:r>
        <w:t xml:space="preserve"> </w:t>
      </w:r>
    </w:p>
    <w:p w14:paraId="4D5AD273" w14:textId="77777777" w:rsidR="002E1F64" w:rsidRPr="002E1F64" w:rsidRDefault="002E1F64" w:rsidP="002E1F64">
      <w:pPr>
        <w:rPr>
          <w:i/>
          <w:lang w:val="nn-NO"/>
        </w:rPr>
      </w:pPr>
      <w:r w:rsidRPr="002E1F64">
        <w:rPr>
          <w:i/>
        </w:rPr>
        <w:t xml:space="preserve">Samordning og samarbeid er </w:t>
      </w:r>
      <w:proofErr w:type="spellStart"/>
      <w:r w:rsidRPr="002E1F64">
        <w:rPr>
          <w:i/>
        </w:rPr>
        <w:t>avgjerande</w:t>
      </w:r>
      <w:proofErr w:type="spellEnd"/>
      <w:r w:rsidRPr="002E1F64">
        <w:rPr>
          <w:i/>
        </w:rPr>
        <w:t xml:space="preserve"> for å gi barn og </w:t>
      </w:r>
      <w:proofErr w:type="spellStart"/>
      <w:r w:rsidRPr="002E1F64">
        <w:rPr>
          <w:i/>
        </w:rPr>
        <w:t>familiar</w:t>
      </w:r>
      <w:proofErr w:type="spellEnd"/>
      <w:r w:rsidRPr="002E1F64">
        <w:rPr>
          <w:i/>
        </w:rPr>
        <w:t xml:space="preserve"> rett hjelp til rett tid. Alle </w:t>
      </w:r>
      <w:proofErr w:type="spellStart"/>
      <w:r w:rsidRPr="002E1F64">
        <w:rPr>
          <w:i/>
        </w:rPr>
        <w:t>tenestene</w:t>
      </w:r>
      <w:proofErr w:type="spellEnd"/>
      <w:r w:rsidRPr="002E1F64">
        <w:rPr>
          <w:i/>
        </w:rPr>
        <w:t xml:space="preserve"> har </w:t>
      </w:r>
      <w:proofErr w:type="spellStart"/>
      <w:r w:rsidRPr="002E1F64">
        <w:rPr>
          <w:i/>
        </w:rPr>
        <w:t>eit</w:t>
      </w:r>
      <w:proofErr w:type="spellEnd"/>
      <w:r w:rsidRPr="002E1F64">
        <w:rPr>
          <w:i/>
        </w:rPr>
        <w:t xml:space="preserve"> sjølvstendig ansvar for å gi den hjelpa </w:t>
      </w:r>
      <w:proofErr w:type="spellStart"/>
      <w:r w:rsidRPr="002E1F64">
        <w:rPr>
          <w:i/>
        </w:rPr>
        <w:t>dei</w:t>
      </w:r>
      <w:proofErr w:type="spellEnd"/>
      <w:r w:rsidRPr="002E1F64">
        <w:rPr>
          <w:i/>
        </w:rPr>
        <w:t xml:space="preserve"> er pliktige til etter regelverket. </w:t>
      </w:r>
      <w:r w:rsidRPr="002E1F64">
        <w:rPr>
          <w:i/>
          <w:lang w:val="nn-NO"/>
        </w:rPr>
        <w:t xml:space="preserve">Eit av dei nasjonale kvalitetsmåla til barnevernet er at innsatsen skal vera samordna og prega av kontinuitet. Samordning og samarbeid inneber å koordinera «kven som gjer kva», sørga for at dei ulike tenestene jobbar mot same mål og at nødvendig og tilstrekkeleg informasjon blir delt mellom tenestene for å hjelpa barnet best mogleg. </w:t>
      </w:r>
    </w:p>
    <w:p w14:paraId="3048757F" w14:textId="77777777" w:rsidR="002E1F64" w:rsidRPr="002E1F64" w:rsidRDefault="002E1F64" w:rsidP="002E1F64">
      <w:pPr>
        <w:rPr>
          <w:i/>
          <w:lang w:val="nn-NO"/>
        </w:rPr>
      </w:pPr>
      <w:r w:rsidRPr="002E1F64">
        <w:rPr>
          <w:i/>
          <w:lang w:val="nn-NO"/>
        </w:rPr>
        <w:t xml:space="preserve">Derfor er det viktig å gjera greie for samarbeidet med andre aktørar og tenesteytarar i kommunen, for å sikra at barn får den hjelpa dei har behov for. </w:t>
      </w:r>
    </w:p>
    <w:p w14:paraId="7BAAEE3D" w14:textId="1FB67C9A" w:rsidR="00393B33" w:rsidRPr="002E1F64" w:rsidRDefault="002E1F64" w:rsidP="002E1F64">
      <w:pPr>
        <w:rPr>
          <w:i/>
          <w:lang w:val="nn-NO"/>
        </w:rPr>
      </w:pPr>
      <w:r w:rsidRPr="002E1F64">
        <w:rPr>
          <w:i/>
          <w:lang w:val="nn-NO"/>
        </w:rPr>
        <w:t>Dei mest aktuelle kommunale tenestene barnevernet samarbeider med, er helsestasjon og skulehelsetenesta, fastlege, NAV, pedagogisk-psykologisk teneste (PPT), skular og barnehagar.</w:t>
      </w:r>
      <w:r w:rsidR="00CA2052">
        <w:rPr>
          <w:i/>
          <w:lang w:val="nn-NO"/>
        </w:rPr>
        <w:br/>
      </w:r>
    </w:p>
    <w:p w14:paraId="342F5399" w14:textId="101EFEBB" w:rsidR="006C0FB8" w:rsidRDefault="005D61D4" w:rsidP="001217E8">
      <w:pPr>
        <w:pStyle w:val="Overskrift3"/>
        <w:numPr>
          <w:ilvl w:val="1"/>
          <w:numId w:val="1"/>
        </w:numPr>
      </w:pPr>
      <w:bookmarkStart w:id="17" w:name="_Toc74913388"/>
      <w:proofErr w:type="spellStart"/>
      <w:r>
        <w:t>F</w:t>
      </w:r>
      <w:r w:rsidR="00DB5F2B">
        <w:t>ø</w:t>
      </w:r>
      <w:r>
        <w:t>rebyggende</w:t>
      </w:r>
      <w:proofErr w:type="spellEnd"/>
      <w:r>
        <w:t xml:space="preserve"> arbeid</w:t>
      </w:r>
      <w:bookmarkEnd w:id="17"/>
      <w:r>
        <w:t xml:space="preserve"> </w:t>
      </w:r>
    </w:p>
    <w:p w14:paraId="2EFA2203" w14:textId="77777777" w:rsidR="00232B01" w:rsidRPr="00232B01" w:rsidRDefault="00232B01" w:rsidP="00232B01">
      <w:pPr>
        <w:rPr>
          <w:i/>
          <w:iCs/>
        </w:rPr>
      </w:pPr>
      <w:r w:rsidRPr="00232B01">
        <w:rPr>
          <w:i/>
          <w:iCs/>
        </w:rPr>
        <w:t xml:space="preserve">I forslaget til ny barnevernslov foreslår departementet å lovfesta </w:t>
      </w:r>
      <w:proofErr w:type="spellStart"/>
      <w:r w:rsidRPr="00232B01">
        <w:rPr>
          <w:i/>
          <w:iCs/>
        </w:rPr>
        <w:t>eit</w:t>
      </w:r>
      <w:proofErr w:type="spellEnd"/>
      <w:r w:rsidRPr="00232B01">
        <w:rPr>
          <w:i/>
          <w:iCs/>
        </w:rPr>
        <w:t xml:space="preserve"> krav om at kommunestyret </w:t>
      </w:r>
      <w:proofErr w:type="spellStart"/>
      <w:r w:rsidRPr="00232B01">
        <w:rPr>
          <w:i/>
          <w:iCs/>
        </w:rPr>
        <w:t>sjølv</w:t>
      </w:r>
      <w:proofErr w:type="spellEnd"/>
      <w:r w:rsidRPr="00232B01">
        <w:rPr>
          <w:i/>
          <w:iCs/>
        </w:rPr>
        <w:t xml:space="preserve"> skal vedta </w:t>
      </w:r>
      <w:proofErr w:type="spellStart"/>
      <w:r w:rsidRPr="00232B01">
        <w:rPr>
          <w:i/>
          <w:iCs/>
        </w:rPr>
        <w:t>ein</w:t>
      </w:r>
      <w:proofErr w:type="spellEnd"/>
      <w:r w:rsidRPr="00232B01">
        <w:rPr>
          <w:i/>
          <w:iCs/>
        </w:rPr>
        <w:t xml:space="preserve"> plan for arbeidet til kommunen for å </w:t>
      </w:r>
      <w:proofErr w:type="spellStart"/>
      <w:r w:rsidRPr="00232B01">
        <w:rPr>
          <w:i/>
          <w:iCs/>
        </w:rPr>
        <w:t>førebygga</w:t>
      </w:r>
      <w:proofErr w:type="spellEnd"/>
      <w:r w:rsidRPr="00232B01">
        <w:rPr>
          <w:i/>
          <w:iCs/>
        </w:rPr>
        <w:t xml:space="preserve"> omsorgssvikt og </w:t>
      </w:r>
      <w:proofErr w:type="spellStart"/>
      <w:r w:rsidRPr="00232B01">
        <w:rPr>
          <w:i/>
          <w:iCs/>
        </w:rPr>
        <w:t>åtferdsproblem</w:t>
      </w:r>
      <w:proofErr w:type="spellEnd"/>
      <w:r w:rsidRPr="00232B01">
        <w:rPr>
          <w:i/>
          <w:iCs/>
        </w:rPr>
        <w:t xml:space="preserve">. </w:t>
      </w:r>
    </w:p>
    <w:p w14:paraId="4CF79758" w14:textId="77777777" w:rsidR="00232B01" w:rsidRPr="00232B01" w:rsidRDefault="00232B01" w:rsidP="00232B01">
      <w:pPr>
        <w:rPr>
          <w:i/>
          <w:iCs/>
          <w:lang w:val="nn-NO"/>
        </w:rPr>
      </w:pPr>
      <w:r w:rsidRPr="00232B01">
        <w:rPr>
          <w:i/>
          <w:iCs/>
          <w:lang w:val="nn-NO"/>
        </w:rPr>
        <w:t>Dette vil vera eit viktig verktøy for å sikra forplikting til og systematisk innsats for å legga til rette for heilskaplege tenester til barn og unge. Departementet foreslår at planen skal innehalda ei skildring av overordna mål og strategiar for det heilskaplege tenestetilbodet, korleis ansvaret skal fordelast mellom etatane, korleis oppgåveløysinga skal organiserast og korleis ulike etatar skal samarbeida.</w:t>
      </w:r>
    </w:p>
    <w:p w14:paraId="13326C8E" w14:textId="070F9F6A" w:rsidR="00393B33" w:rsidRPr="00232B01" w:rsidRDefault="00232B01" w:rsidP="00232B01">
      <w:pPr>
        <w:rPr>
          <w:i/>
          <w:iCs/>
          <w:lang w:val="nn-NO"/>
        </w:rPr>
      </w:pPr>
      <w:r w:rsidRPr="00232B01">
        <w:rPr>
          <w:i/>
          <w:iCs/>
          <w:lang w:val="nn-NO"/>
        </w:rPr>
        <w:t>Uavhengig av om dette blir vedtatt i ny barnevernslov, er dette viktige perspektiv som kan inkluderast i tilstandsrapporten innan barnevern.</w:t>
      </w:r>
      <w:r>
        <w:rPr>
          <w:i/>
          <w:iCs/>
          <w:lang w:val="nn-NO"/>
        </w:rPr>
        <w:br/>
      </w:r>
    </w:p>
    <w:p w14:paraId="1E5F4EAB" w14:textId="3C01B24E" w:rsidR="00881798" w:rsidRDefault="00147618" w:rsidP="00147618">
      <w:pPr>
        <w:pStyle w:val="Overskrift2"/>
        <w:numPr>
          <w:ilvl w:val="0"/>
          <w:numId w:val="1"/>
        </w:numPr>
      </w:pPr>
      <w:bookmarkStart w:id="18" w:name="_Toc74913389"/>
      <w:r>
        <w:t>Utfordringsbildet</w:t>
      </w:r>
      <w:bookmarkEnd w:id="18"/>
    </w:p>
    <w:p w14:paraId="542B6D5E" w14:textId="6BCAAEAB" w:rsidR="00EF43BD" w:rsidRPr="00884DF7" w:rsidRDefault="00884DF7" w:rsidP="00147618">
      <w:pPr>
        <w:rPr>
          <w:i/>
          <w:lang w:val="nn-NO"/>
        </w:rPr>
      </w:pPr>
      <w:r w:rsidRPr="00884DF7">
        <w:rPr>
          <w:i/>
          <w:lang w:val="nn-NO"/>
        </w:rPr>
        <w:t>Det vil alltid vera område der det er utfordringar. Tenestene bør reflektera over kvar det er utfordringar i eiga teneste, og belysa dei. Det er viktig for kommunestyret å kjenna til utfordringane, og dessutan å få eit kjennskap til kva det inneber. Utfordringsbildet vil ofte òg framkomma på bakgrunn av tal, statistikk og informasjon som er beskriven i rapporten. Men det kan òg vera andre aspekt som ikkje framkjem der, og som bør omtalast.</w:t>
      </w:r>
    </w:p>
    <w:p w14:paraId="1172B13F" w14:textId="77777777" w:rsidR="00147618" w:rsidRDefault="00147618" w:rsidP="00147618">
      <w:pPr>
        <w:pStyle w:val="Overskrift2"/>
        <w:numPr>
          <w:ilvl w:val="0"/>
          <w:numId w:val="1"/>
        </w:numPr>
      </w:pPr>
      <w:bookmarkStart w:id="19" w:name="_Toc74913390"/>
      <w:r>
        <w:lastRenderedPageBreak/>
        <w:t>Innsatsområder og tiltak</w:t>
      </w:r>
      <w:bookmarkEnd w:id="19"/>
    </w:p>
    <w:p w14:paraId="25903996" w14:textId="77777777" w:rsidR="00BB4B8D" w:rsidRDefault="00BB4B8D" w:rsidP="00EF43BD">
      <w:pPr>
        <w:rPr>
          <w:i/>
        </w:rPr>
      </w:pPr>
      <w:r w:rsidRPr="00BB4B8D">
        <w:rPr>
          <w:i/>
          <w:lang w:val="nn-NO"/>
        </w:rPr>
        <w:t xml:space="preserve">Det kan vera nyttig å fremma kva som er innsatsområda til tenesta i pågåande og framtidig tid. </w:t>
      </w:r>
      <w:r w:rsidRPr="00BB4B8D">
        <w:rPr>
          <w:i/>
        </w:rPr>
        <w:t>Dette bør gjerne samanfalla med utfordringsbildet.</w:t>
      </w:r>
    </w:p>
    <w:p w14:paraId="780678ED" w14:textId="7CD1ABD5" w:rsidR="00147618" w:rsidRPr="00BB2032" w:rsidRDefault="00BB2032" w:rsidP="00BB2032">
      <w:pPr>
        <w:rPr>
          <w:i/>
          <w:lang w:val="nn-NO"/>
        </w:rPr>
      </w:pPr>
      <w:r w:rsidRPr="00BB2032">
        <w:rPr>
          <w:i/>
          <w:lang w:val="nn-NO"/>
        </w:rPr>
        <w:t>Dersom tenesta har igangsett konkrete tiltak for å betra tenesta kan det vera bra å orientera kort om dei, slik at kommunestyret har oversyn over kva tiltak som er igangsette og kvifor.</w:t>
      </w:r>
    </w:p>
    <w:sectPr w:rsidR="00147618" w:rsidRPr="00BB20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C1EA" w14:textId="77777777" w:rsidR="00D47227" w:rsidRDefault="00D47227" w:rsidP="004454BD">
      <w:pPr>
        <w:spacing w:after="0" w:line="240" w:lineRule="auto"/>
      </w:pPr>
      <w:r>
        <w:separator/>
      </w:r>
    </w:p>
  </w:endnote>
  <w:endnote w:type="continuationSeparator" w:id="0">
    <w:p w14:paraId="2ED38FD9" w14:textId="77777777" w:rsidR="00D47227" w:rsidRDefault="00D47227" w:rsidP="0044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48943"/>
      <w:docPartObj>
        <w:docPartGallery w:val="Page Numbers (Bottom of Page)"/>
        <w:docPartUnique/>
      </w:docPartObj>
    </w:sdtPr>
    <w:sdtEndPr/>
    <w:sdtContent>
      <w:p w14:paraId="5180CF72" w14:textId="6F519EAE" w:rsidR="004454BD" w:rsidRDefault="004454BD">
        <w:pPr>
          <w:pStyle w:val="Bunntekst"/>
          <w:jc w:val="right"/>
        </w:pPr>
        <w:r>
          <w:fldChar w:fldCharType="begin"/>
        </w:r>
        <w:r>
          <w:instrText>PAGE   \* MERGEFORMAT</w:instrText>
        </w:r>
        <w:r>
          <w:fldChar w:fldCharType="separate"/>
        </w:r>
        <w:r>
          <w:t>2</w:t>
        </w:r>
        <w:r>
          <w:fldChar w:fldCharType="end"/>
        </w:r>
      </w:p>
    </w:sdtContent>
  </w:sdt>
  <w:p w14:paraId="1A026910" w14:textId="77777777" w:rsidR="004454BD" w:rsidRDefault="004454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3C45" w14:textId="77777777" w:rsidR="00D47227" w:rsidRDefault="00D47227" w:rsidP="004454BD">
      <w:pPr>
        <w:spacing w:after="0" w:line="240" w:lineRule="auto"/>
      </w:pPr>
      <w:r>
        <w:separator/>
      </w:r>
    </w:p>
  </w:footnote>
  <w:footnote w:type="continuationSeparator" w:id="0">
    <w:p w14:paraId="48581149" w14:textId="77777777" w:rsidR="00D47227" w:rsidRDefault="00D47227" w:rsidP="00445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AAA"/>
    <w:multiLevelType w:val="multilevel"/>
    <w:tmpl w:val="81E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C4B"/>
    <w:multiLevelType w:val="multilevel"/>
    <w:tmpl w:val="D4D6A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714724"/>
    <w:multiLevelType w:val="hybridMultilevel"/>
    <w:tmpl w:val="1CAA0A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98"/>
    <w:rsid w:val="00075192"/>
    <w:rsid w:val="00076584"/>
    <w:rsid w:val="000F0098"/>
    <w:rsid w:val="00111494"/>
    <w:rsid w:val="001217E8"/>
    <w:rsid w:val="00147618"/>
    <w:rsid w:val="002043A9"/>
    <w:rsid w:val="00232B01"/>
    <w:rsid w:val="002A1830"/>
    <w:rsid w:val="002C2A72"/>
    <w:rsid w:val="002D3E44"/>
    <w:rsid w:val="002E1F64"/>
    <w:rsid w:val="002F3201"/>
    <w:rsid w:val="003464B9"/>
    <w:rsid w:val="00356910"/>
    <w:rsid w:val="00393B33"/>
    <w:rsid w:val="004454BD"/>
    <w:rsid w:val="005042D7"/>
    <w:rsid w:val="00566EF9"/>
    <w:rsid w:val="005A1732"/>
    <w:rsid w:val="005B323E"/>
    <w:rsid w:val="005C25F2"/>
    <w:rsid w:val="005D61D4"/>
    <w:rsid w:val="005F4806"/>
    <w:rsid w:val="006251CD"/>
    <w:rsid w:val="00643192"/>
    <w:rsid w:val="006C0FB8"/>
    <w:rsid w:val="00791D64"/>
    <w:rsid w:val="007B3E71"/>
    <w:rsid w:val="007F46AB"/>
    <w:rsid w:val="007F5E7E"/>
    <w:rsid w:val="00820A49"/>
    <w:rsid w:val="00875CC1"/>
    <w:rsid w:val="00881798"/>
    <w:rsid w:val="00884DF7"/>
    <w:rsid w:val="00A7565F"/>
    <w:rsid w:val="00BB2032"/>
    <w:rsid w:val="00BB4B8D"/>
    <w:rsid w:val="00BF479C"/>
    <w:rsid w:val="00C01250"/>
    <w:rsid w:val="00C15DB3"/>
    <w:rsid w:val="00C47EBC"/>
    <w:rsid w:val="00C50402"/>
    <w:rsid w:val="00C82AE2"/>
    <w:rsid w:val="00CA2052"/>
    <w:rsid w:val="00CC2521"/>
    <w:rsid w:val="00D47227"/>
    <w:rsid w:val="00DB5F2B"/>
    <w:rsid w:val="00DE3999"/>
    <w:rsid w:val="00E808F9"/>
    <w:rsid w:val="00EE03DA"/>
    <w:rsid w:val="00EF43BD"/>
    <w:rsid w:val="00F677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139B"/>
  <w15:chartTrackingRefBased/>
  <w15:docId w15:val="{CC9830F7-87BD-4EA3-A6F1-619C80E2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1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7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8179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8179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881798"/>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881798"/>
    <w:rPr>
      <w:b/>
      <w:bCs/>
    </w:rPr>
  </w:style>
  <w:style w:type="character" w:styleId="Hyperkobling">
    <w:name w:val="Hyperlink"/>
    <w:basedOn w:val="Standardskriftforavsnitt"/>
    <w:uiPriority w:val="99"/>
    <w:unhideWhenUsed/>
    <w:rsid w:val="00881798"/>
    <w:rPr>
      <w:color w:val="0000FF"/>
      <w:u w:val="single"/>
    </w:rPr>
  </w:style>
  <w:style w:type="paragraph" w:styleId="Overskriftforinnholdsfortegnelse">
    <w:name w:val="TOC Heading"/>
    <w:basedOn w:val="Overskrift1"/>
    <w:next w:val="Normal"/>
    <w:uiPriority w:val="39"/>
    <w:unhideWhenUsed/>
    <w:qFormat/>
    <w:rsid w:val="00881798"/>
    <w:pPr>
      <w:outlineLvl w:val="9"/>
    </w:pPr>
    <w:rPr>
      <w:lang w:eastAsia="nb-NO"/>
    </w:rPr>
  </w:style>
  <w:style w:type="paragraph" w:styleId="INNH1">
    <w:name w:val="toc 1"/>
    <w:basedOn w:val="Normal"/>
    <w:next w:val="Normal"/>
    <w:autoRedefine/>
    <w:uiPriority w:val="39"/>
    <w:unhideWhenUsed/>
    <w:rsid w:val="00881798"/>
    <w:pPr>
      <w:spacing w:after="100"/>
    </w:pPr>
  </w:style>
  <w:style w:type="paragraph" w:styleId="INNH2">
    <w:name w:val="toc 2"/>
    <w:basedOn w:val="Normal"/>
    <w:next w:val="Normal"/>
    <w:autoRedefine/>
    <w:uiPriority w:val="39"/>
    <w:unhideWhenUsed/>
    <w:rsid w:val="00881798"/>
    <w:pPr>
      <w:spacing w:after="100"/>
      <w:ind w:left="220"/>
    </w:pPr>
  </w:style>
  <w:style w:type="paragraph" w:styleId="INNH3">
    <w:name w:val="toc 3"/>
    <w:basedOn w:val="Normal"/>
    <w:next w:val="Normal"/>
    <w:autoRedefine/>
    <w:uiPriority w:val="39"/>
    <w:unhideWhenUsed/>
    <w:rsid w:val="00881798"/>
    <w:pPr>
      <w:spacing w:after="100"/>
      <w:ind w:left="440"/>
    </w:pPr>
  </w:style>
  <w:style w:type="paragraph" w:styleId="NormalWeb">
    <w:name w:val="Normal (Web)"/>
    <w:basedOn w:val="Normal"/>
    <w:uiPriority w:val="99"/>
    <w:unhideWhenUsed/>
    <w:rsid w:val="00EF43B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CC2521"/>
    <w:rPr>
      <w:i/>
      <w:iCs/>
    </w:rPr>
  </w:style>
  <w:style w:type="character" w:customStyle="1" w:styleId="k-note-fotnote">
    <w:name w:val="k-note-fotnote"/>
    <w:basedOn w:val="Standardskriftforavsnitt"/>
    <w:rsid w:val="007F5E7E"/>
  </w:style>
  <w:style w:type="paragraph" w:styleId="Listeavsnitt">
    <w:name w:val="List Paragraph"/>
    <w:basedOn w:val="Normal"/>
    <w:uiPriority w:val="34"/>
    <w:qFormat/>
    <w:rsid w:val="001217E8"/>
    <w:pPr>
      <w:ind w:left="720"/>
      <w:contextualSpacing/>
    </w:pPr>
  </w:style>
  <w:style w:type="paragraph" w:styleId="Bobletekst">
    <w:name w:val="Balloon Text"/>
    <w:basedOn w:val="Normal"/>
    <w:link w:val="BobletekstTegn"/>
    <w:uiPriority w:val="99"/>
    <w:semiHidden/>
    <w:unhideWhenUsed/>
    <w:rsid w:val="002A18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1830"/>
    <w:rPr>
      <w:rFonts w:ascii="Segoe UI" w:hAnsi="Segoe UI" w:cs="Segoe UI"/>
      <w:sz w:val="18"/>
      <w:szCs w:val="18"/>
    </w:rPr>
  </w:style>
  <w:style w:type="paragraph" w:styleId="Topptekst">
    <w:name w:val="header"/>
    <w:basedOn w:val="Normal"/>
    <w:link w:val="TopptekstTegn"/>
    <w:uiPriority w:val="99"/>
    <w:unhideWhenUsed/>
    <w:rsid w:val="004454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54BD"/>
  </w:style>
  <w:style w:type="paragraph" w:styleId="Bunntekst">
    <w:name w:val="footer"/>
    <w:basedOn w:val="Normal"/>
    <w:link w:val="BunntekstTegn"/>
    <w:uiPriority w:val="99"/>
    <w:unhideWhenUsed/>
    <w:rsid w:val="004454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99838">
      <w:bodyDiv w:val="1"/>
      <w:marLeft w:val="0"/>
      <w:marRight w:val="0"/>
      <w:marTop w:val="0"/>
      <w:marBottom w:val="0"/>
      <w:divBdr>
        <w:top w:val="none" w:sz="0" w:space="0" w:color="auto"/>
        <w:left w:val="none" w:sz="0" w:space="0" w:color="auto"/>
        <w:bottom w:val="none" w:sz="0" w:space="0" w:color="auto"/>
        <w:right w:val="none" w:sz="0" w:space="0" w:color="auto"/>
      </w:divBdr>
    </w:div>
    <w:div w:id="544832074">
      <w:bodyDiv w:val="1"/>
      <w:marLeft w:val="0"/>
      <w:marRight w:val="0"/>
      <w:marTop w:val="0"/>
      <w:marBottom w:val="0"/>
      <w:divBdr>
        <w:top w:val="none" w:sz="0" w:space="0" w:color="auto"/>
        <w:left w:val="none" w:sz="0" w:space="0" w:color="auto"/>
        <w:bottom w:val="none" w:sz="0" w:space="0" w:color="auto"/>
        <w:right w:val="none" w:sz="0" w:space="0" w:color="auto"/>
      </w:divBdr>
    </w:div>
    <w:div w:id="1569456879">
      <w:bodyDiv w:val="1"/>
      <w:marLeft w:val="0"/>
      <w:marRight w:val="0"/>
      <w:marTop w:val="0"/>
      <w:marBottom w:val="0"/>
      <w:divBdr>
        <w:top w:val="none" w:sz="0" w:space="0" w:color="auto"/>
        <w:left w:val="none" w:sz="0" w:space="0" w:color="auto"/>
        <w:bottom w:val="none" w:sz="0" w:space="0" w:color="auto"/>
        <w:right w:val="none" w:sz="0" w:space="0" w:color="auto"/>
      </w:divBdr>
    </w:div>
    <w:div w:id="1675450463">
      <w:bodyDiv w:val="1"/>
      <w:marLeft w:val="0"/>
      <w:marRight w:val="0"/>
      <w:marTop w:val="0"/>
      <w:marBottom w:val="0"/>
      <w:divBdr>
        <w:top w:val="none" w:sz="0" w:space="0" w:color="auto"/>
        <w:left w:val="none" w:sz="0" w:space="0" w:color="auto"/>
        <w:bottom w:val="none" w:sz="0" w:space="0" w:color="auto"/>
        <w:right w:val="none" w:sz="0" w:space="0" w:color="auto"/>
      </w:divBdr>
    </w:div>
    <w:div w:id="1829327702">
      <w:bodyDiv w:val="1"/>
      <w:marLeft w:val="0"/>
      <w:marRight w:val="0"/>
      <w:marTop w:val="0"/>
      <w:marBottom w:val="0"/>
      <w:divBdr>
        <w:top w:val="none" w:sz="0" w:space="0" w:color="auto"/>
        <w:left w:val="none" w:sz="0" w:space="0" w:color="auto"/>
        <w:bottom w:val="none" w:sz="0" w:space="0" w:color="auto"/>
        <w:right w:val="none" w:sz="0" w:space="0" w:color="auto"/>
      </w:divBdr>
    </w:div>
    <w:div w:id="19786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2" ma:contentTypeDescription="Create a new document." ma:contentTypeScope="" ma:versionID="88d23c38c384060b2165b0c23b26635c">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75b9029f4af1588b2cc1a78fa64dbabb"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BA2C0-7510-4C26-9BD3-5F8EEEFF604E}">
  <ds:schemaRefs>
    <ds:schemaRef ds:uri="http://schemas.openxmlformats.org/officeDocument/2006/bibliography"/>
  </ds:schemaRefs>
</ds:datastoreItem>
</file>

<file path=customXml/itemProps2.xml><?xml version="1.0" encoding="utf-8"?>
<ds:datastoreItem xmlns:ds="http://schemas.openxmlformats.org/officeDocument/2006/customXml" ds:itemID="{DF59B387-2379-4981-8D85-310053695FF7}">
  <ds:schemaRefs>
    <ds:schemaRef ds:uri="http://schemas.microsoft.com/sharepoint/v3/contenttype/forms"/>
  </ds:schemaRefs>
</ds:datastoreItem>
</file>

<file path=customXml/itemProps3.xml><?xml version="1.0" encoding="utf-8"?>
<ds:datastoreItem xmlns:ds="http://schemas.openxmlformats.org/officeDocument/2006/customXml" ds:itemID="{5D0E964C-2FE8-43F5-8268-983E800C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634BD-CA98-40B3-A3D9-276DBCEBA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5071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Thommessen Austad</dc:creator>
  <cp:keywords/>
  <dc:description/>
  <cp:lastModifiedBy>Geir Hansen</cp:lastModifiedBy>
  <cp:revision>2</cp:revision>
  <dcterms:created xsi:type="dcterms:W3CDTF">2021-06-18T10:57:00Z</dcterms:created>
  <dcterms:modified xsi:type="dcterms:W3CDTF">2021-06-18T10:57:00Z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