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B738" w14:textId="606B9FC3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drawing>
          <wp:inline distT="0" distB="0" distL="0" distR="0" wp14:anchorId="6E0D960F" wp14:editId="0AE72463">
            <wp:extent cx="1043940" cy="1069975"/>
            <wp:effectExtent l="0" t="0" r="3810" b="0"/>
            <wp:docPr id="1191162094" name="Bilde 119116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F8D59" w14:textId="77777777" w:rsidR="005E0454" w:rsidRPr="002272ED" w:rsidRDefault="005E0454" w:rsidP="002272ED">
      <w:pPr>
        <w:pStyle w:val="Overskrift1"/>
        <w:rPr>
          <w:rFonts w:ascii="Arial" w:hAnsi="Arial" w:cs="Arial"/>
        </w:rPr>
      </w:pPr>
      <w:r w:rsidRPr="002272ED">
        <w:rPr>
          <w:rFonts w:ascii="Arial" w:hAnsi="Arial" w:cs="Arial"/>
        </w:rPr>
        <w:t>Akuttarbeid i barnevernstjenesten - kunnskapsbasert retningslinje</w:t>
      </w:r>
    </w:p>
    <w:p w14:paraId="348E7D67" w14:textId="77777777" w:rsidR="005E0454" w:rsidRDefault="005E0454" w:rsidP="15E7575C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Barne- ungdoms- og familiedirektoratet sender med dette Akuttarbeid i barnevernstjenesten - kunnskapsbasert retningslinje ut på høring. Bufdir ønsker tilbakemeldinger på retningslinjen som helhet og de enkelte anbefalingene. Frist for å sende inn høringssvar: 23. februar 2024</w:t>
      </w:r>
      <w:r>
        <w:br/>
      </w:r>
      <w:r>
        <w:br/>
      </w:r>
      <w:r w:rsidRPr="002272ED">
        <w:rPr>
          <w:rStyle w:val="Svakutheving"/>
        </w:rPr>
        <w:t>Tips til utfylling:</w:t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Skjemaet har ingen funksjon for å mellomlagre underveis. Det kan derfor være hensiktsmessig å skrive svarene i et eget dokument først, før du limer de inn i skjemaet. Du kan bruke en </w:t>
      </w:r>
      <w:proofErr w:type="spellStart"/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word</w:t>
      </w:r>
      <w:proofErr w:type="spellEnd"/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-versjon av spørreskjemaet til dette. Finn </w:t>
      </w:r>
      <w:proofErr w:type="spellStart"/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word</w:t>
      </w:r>
      <w:proofErr w:type="spellEnd"/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-versjonen, informasjon om personvern og annen informasjon om høringen på denne siden: https://www.bufdir.no/hoeringer/hoering-kunnskapsbasert-retningslinje-akuttarbeid/</w:t>
      </w:r>
      <w:r>
        <w:br/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Selve høringssvaret må sendes inn ved å svare på spørsmålene i denne undersøkelsen.</w:t>
      </w:r>
      <w:r>
        <w:br/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Har du spørsmål om retningslinjen, kan du kontakte prosjektleder </w:t>
      </w:r>
      <w:hyperlink r:id="rId6">
        <w:r w:rsidRPr="15E7575C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tone.viljugrein@bufdir.no</w:t>
        </w:r>
        <w:r>
          <w:br/>
        </w:r>
        <w:r>
          <w:br/>
        </w:r>
      </w:hyperlink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Alle høringsinnspill vil publiseres på </w:t>
      </w:r>
      <w:proofErr w:type="spellStart"/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Bufdirs</w:t>
      </w:r>
      <w:proofErr w:type="spellEnd"/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nettsider.</w:t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En kopi av innsendingen vil automatisk bli sendt til oppgitt e-postadresse.</w:t>
      </w:r>
    </w:p>
    <w:p w14:paraId="720A10D3" w14:textId="58331D86" w:rsidR="00BD73FA" w:rsidRPr="005E0454" w:rsidRDefault="00BD73FA" w:rsidP="15E7575C">
      <w:pPr>
        <w:shd w:val="clear" w:color="auto" w:fill="FFFFFF" w:themeFill="background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45797D25" w14:textId="56448AEE" w:rsidR="005E0454" w:rsidRPr="002272ED" w:rsidRDefault="00BD73FA" w:rsidP="002272ED">
      <w:pPr>
        <w:pStyle w:val="Overskrift2"/>
        <w:rPr>
          <w:rFonts w:ascii="Arial" w:hAnsi="Arial" w:cs="Arial"/>
          <w:sz w:val="24"/>
          <w:szCs w:val="24"/>
          <w:lang w:eastAsia="nb-NO"/>
        </w:rPr>
      </w:pPr>
      <w:r w:rsidRPr="002272ED">
        <w:rPr>
          <w:rFonts w:ascii="Arial" w:hAnsi="Arial" w:cs="Arial"/>
          <w:sz w:val="24"/>
          <w:szCs w:val="24"/>
          <w:lang w:eastAsia="nb-NO"/>
        </w:rPr>
        <w:t>Spørsmål i skjemaet</w:t>
      </w:r>
    </w:p>
    <w:p w14:paraId="58E04035" w14:textId="20CBCCB8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Kontakt- og bakgrunnsinformasjon</w:t>
      </w:r>
    </w:p>
    <w:p w14:paraId="2E0C054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E-postadresse</w:t>
      </w:r>
    </w:p>
    <w:p w14:paraId="1E32337B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En kopi av høringssvaret vil bli sendt til oppgitt e-postadresse.</w:t>
      </w:r>
    </w:p>
    <w:p w14:paraId="2B5F5E1E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6EDB740" w14:textId="60C2C729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1. Hvem er avsender av dette høringssvaret?</w:t>
      </w:r>
    </w:p>
    <w:p w14:paraId="689BC34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Navn på kommune, organisasjon, statlig etat, privatperson etc.</w:t>
      </w:r>
    </w:p>
    <w:p w14:paraId="1729BFBF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3A9E6683" w14:textId="04AA5FCC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2. Hvilken type avsender kommer høringssvaret fra?</w:t>
      </w:r>
    </w:p>
    <w:p w14:paraId="69CF778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Statlig etat, ombud eller fagråd</w:t>
      </w:r>
    </w:p>
    <w:p w14:paraId="5729118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Fylkeskommune/statsforvalter</w:t>
      </w:r>
    </w:p>
    <w:p w14:paraId="5D92CE5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Kommune</w:t>
      </w:r>
    </w:p>
    <w:p w14:paraId="6403FA49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Fag- og interesseforening</w:t>
      </w:r>
    </w:p>
    <w:p w14:paraId="07A5B251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Universitet/høyskole/kunnskaps- eller kompetansesenter/nasjonal institusjon</w:t>
      </w:r>
    </w:p>
    <w:p w14:paraId="7AB68133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Brukerorganisasjon</w:t>
      </w:r>
    </w:p>
    <w:p w14:paraId="46876F13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Privatperson</w:t>
      </w:r>
    </w:p>
    <w:p w14:paraId="54BCF4F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lastRenderedPageBreak/>
        <w:t> Annen - vennligst spesifiser:</w:t>
      </w:r>
    </w:p>
    <w:p w14:paraId="202EF98D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700E38A9" w14:textId="37ADC36D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3. Hvem har besvart høringen?</w:t>
      </w:r>
    </w:p>
    <w:p w14:paraId="6CA0AD8B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Navnet til den personen som fyller ut dette skjemaet</w:t>
      </w:r>
    </w:p>
    <w:p w14:paraId="38C2259E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6B2E9AF7" w14:textId="45285E9A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4. Er svarene basert på innspill fra noen som jobber med akuttarbeid i barnevernstjenesten?</w:t>
      </w:r>
    </w:p>
    <w:p w14:paraId="75FBDE1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Ja</w:t>
      </w:r>
    </w:p>
    <w:p w14:paraId="5A848CB2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Nei</w:t>
      </w:r>
    </w:p>
    <w:p w14:paraId="643EECAB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2A166F3E" w14:textId="0B29F8EA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5. Er svarene basert på innspill fra flere personer i organisasjonen/enheten?</w:t>
      </w:r>
    </w:p>
    <w:p w14:paraId="39B66A8D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Ja</w:t>
      </w:r>
    </w:p>
    <w:p w14:paraId="26227293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5134FB9E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 Nei</w:t>
      </w:r>
    </w:p>
    <w:p w14:paraId="6BE48E9D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DABA5BF" w14:textId="5D0A36C8" w:rsidR="005E0454" w:rsidRPr="00965624" w:rsidRDefault="005E0454" w:rsidP="15E7575C">
      <w:pPr>
        <w:shd w:val="clear" w:color="auto" w:fill="FFFFFF" w:themeFill="background1"/>
        <w:rPr>
          <w:rStyle w:val="Svakutheving"/>
        </w:rPr>
      </w:pPr>
      <w:r w:rsidRPr="00965624">
        <w:rPr>
          <w:rStyle w:val="Svakutheving"/>
        </w:rPr>
        <w:t>Her kommer noen spørsmål om retningslinjen som helhet</w:t>
      </w:r>
    </w:p>
    <w:p w14:paraId="4791EBA3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D025087" w14:textId="3A4015D2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6. Er det tydelig hvem som skal bruke retningslinjen (målgruppen for retningslinjen)?</w:t>
      </w:r>
    </w:p>
    <w:p w14:paraId="2CD8111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Ja</w:t>
      </w:r>
    </w:p>
    <w:p w14:paraId="7814E5E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Nei</w:t>
      </w:r>
    </w:p>
    <w:p w14:paraId="54C5292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Vet ikke</w:t>
      </w:r>
    </w:p>
    <w:p w14:paraId="2AC9CE8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Hvis nei/vet ikke: Forklar gjerne hva som er utydelig</w:t>
      </w: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</w:p>
    <w:p w14:paraId="1B061FA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7. Er formålet med retningslinjen tydelig?</w:t>
      </w:r>
    </w:p>
    <w:p w14:paraId="54F97CD2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Ja</w:t>
      </w:r>
    </w:p>
    <w:p w14:paraId="023669B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Nei</w:t>
      </w:r>
    </w:p>
    <w:p w14:paraId="7C83759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Vet ikke</w:t>
      </w:r>
    </w:p>
    <w:p w14:paraId="5A43EED6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Hvis nei/vet ikke: Forklar gjerne hva som er utydelig</w:t>
      </w: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</w:p>
    <w:p w14:paraId="7B2E80C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8. I hvilken grad mener du/dere at retningslinjen vil være til praktisk hjelp for målgruppen?</w:t>
      </w:r>
    </w:p>
    <w:p w14:paraId="420E2D0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Vurder på en skala fra 1-5, hvor 1=i svært liten grad og 5=i svært stor grad</w:t>
      </w:r>
    </w:p>
    <w:p w14:paraId="34E13E87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40289F9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717FB9A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4C01116E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60068EC9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76A0AF73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Kommentar</w:t>
      </w: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</w:p>
    <w:p w14:paraId="0D77C757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9. I hvilken grad er retningslinjen brukervennlig? (lett å finne frem, klare og entydige anbefalinger, klart og forståelig språk, lett å få oversikt osv.)</w:t>
      </w:r>
    </w:p>
    <w:p w14:paraId="4727121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Vurder på en skala fra 1-5, hvor 1=i svært liten grad og 5=i svært stor grad</w:t>
      </w:r>
    </w:p>
    <w:p w14:paraId="40EF0DF9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2DF7D3B6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1781C72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68C31649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1F3AE1E9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30F976F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Kommentar</w:t>
      </w: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</w:p>
    <w:p w14:paraId="6D56D5D2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10. Hvordan fungerer den digitale strukturen for å finne frem og få oversikt?</w:t>
      </w:r>
    </w:p>
    <w:p w14:paraId="3755DA8B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Vurder på en skala fra 1-5, hvor 1=i svært dårlig og 5=I svært godt</w:t>
      </w:r>
    </w:p>
    <w:p w14:paraId="73ADC6B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lastRenderedPageBreak/>
        <w:t> 1</w:t>
      </w:r>
    </w:p>
    <w:p w14:paraId="6CAD0124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4411B7C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76C4A801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716E369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2C30D4A9" w14:textId="17C7EE95" w:rsidR="005E0454" w:rsidRPr="005E0454" w:rsidRDefault="005E0454" w:rsidP="15E7575C">
      <w:pPr>
        <w:shd w:val="clear" w:color="auto" w:fill="FFFFFF" w:themeFill="background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Kommentar</w:t>
      </w:r>
      <w:r>
        <w:br/>
      </w:r>
    </w:p>
    <w:p w14:paraId="685B2BD6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11. Har du/dere andre kommentarer til retningslinjen som helhet?</w:t>
      </w:r>
    </w:p>
    <w:p w14:paraId="474A1392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7CBDB8DA" w14:textId="003D35EA" w:rsidR="005E0454" w:rsidRPr="005E0454" w:rsidRDefault="005E0454" w:rsidP="15E7575C">
      <w:pPr>
        <w:shd w:val="clear" w:color="auto" w:fill="FFFFFF" w:themeFill="background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Denne retningslinjen har ni krav som alle er forankret i barnevernsloven. Til hvert krav følger en praksisdel som viser hvordan barnevernstjenesten kan følge lovkravet.</w:t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De ni kravene handler om:</w:t>
      </w:r>
      <w:r>
        <w:br/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1. Barnevernstjenestens kunnskap, ferdigheter og rutiner om akuttarbeid</w:t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2. Innhente informasjon for å vurdere bekymringsmelding</w:t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3. Samhandling med relevante instanser</w:t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4. Ivaretakelse av barnet</w:t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5. Barnets medvirkning</w:t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6. Ivaretakelse og involvering av foreldrene</w:t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7. Ivaretakelse av etnisk, språklig, kulturell og religiøs bakgrunn</w:t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8. Involvering av nettverket</w:t>
      </w:r>
      <w:r>
        <w:br/>
      </w: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9. Ivaretakelse av de barnevernsansatte i alle fasene av akuttarbeidet</w:t>
      </w:r>
      <w:r>
        <w:br/>
      </w:r>
      <w:r>
        <w:br/>
      </w:r>
      <w:r>
        <w:br/>
      </w:r>
      <w:r w:rsidRPr="00965624">
        <w:rPr>
          <w:rStyle w:val="Svakutheving"/>
        </w:rPr>
        <w:t>Her kommer noen spørsmål om de enkelte kravene og beskrivelsen av hvordan kravene kan gjennomføres i praksis:</w:t>
      </w:r>
    </w:p>
    <w:p w14:paraId="2AC77C40" w14:textId="7E99E375" w:rsidR="15E7575C" w:rsidRDefault="15E7575C" w:rsidP="15E7575C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</w:p>
    <w:p w14:paraId="1569832D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12. Krav 1. Barnevernstjenestens kunnskap, ferdigheter og rutiner om akuttarbeid</w:t>
      </w:r>
    </w:p>
    <w:p w14:paraId="0BDA121E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Er kravet og beskrivelsen av gjennomføring i praksis tydelig og forståelig? Vurder på en skala fra 1-5, hvor 1=Svært liten grad og 5=Svært stor grad</w:t>
      </w:r>
    </w:p>
    <w:p w14:paraId="47F5C84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3B118BF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2B3418DE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08AAB9B8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18A37CB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74393910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52F56801" w14:textId="7FDD9F6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13. Krav 1. Barneverntjenestens kunnskap, ferdigheter og rutiner om akuttarbeid</w:t>
      </w:r>
    </w:p>
    <w:p w14:paraId="2BA3C62E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Vil beskrivelsen av hvordan det kan gjennomføres i praksis være til hjelp? Vurder på en skala fra 1-5, hvor 1=Svært liten grad og 5=Svært stor grad</w:t>
      </w:r>
    </w:p>
    <w:p w14:paraId="44F6A80E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4599F6A7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3E984F24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7420F62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2F916EA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3C682142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794F913A" w14:textId="524F0463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14. Har du/dere kommentarer til krav 1. Barneverntjenestens kunnskap, ferdigheter og rutiner om akuttarbeid?</w:t>
      </w:r>
    </w:p>
    <w:p w14:paraId="3D5FAF55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2724E856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7C83489D" w14:textId="1AD637BC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15. Krav 2. Innhente informasjon for å vurdere bekymringsmelding</w:t>
      </w:r>
    </w:p>
    <w:p w14:paraId="5385BAA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lastRenderedPageBreak/>
        <w:t>Er kravet og beskrivelsen av gjennomføring i praksis tydelig og forståelig? Vurder på en skala fra 1-5, hvor 1=Svært liten grad og 5=Svært stor grad</w:t>
      </w:r>
    </w:p>
    <w:p w14:paraId="4C55754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057FEC06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178E5881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4AE61AC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789E8D9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56CB5E8B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75AC0F95" w14:textId="4DF1F831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16. Krav 2. Innhente informasjon for å vurdere bekymringsmelding</w:t>
      </w:r>
    </w:p>
    <w:p w14:paraId="64DECD06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Vil beskrivelsen av hvordan det kan gjennomføres i praksis være til hjelp? Vurder på en skala fra 1-5, hvor 1=Svært liten grad og 5=Svært stor grad</w:t>
      </w:r>
    </w:p>
    <w:p w14:paraId="526C4FC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203E1F2D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0A3EC191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24947E57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6FBF9EF4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64E8DA22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D48E62A" w14:textId="73A483B3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17. Har du/dere kommentarer til krav 2. Innhente informasjon for å vurdere bekymringsmelding?</w:t>
      </w:r>
    </w:p>
    <w:p w14:paraId="1B412BD1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6AF5D8D6" w14:textId="40B28265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18. Krav 3. Samhandling med relevante instanser</w:t>
      </w:r>
    </w:p>
    <w:p w14:paraId="748C7E2E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Er kravet og beskrivelsen av gjennomføring i praksis tydelig og forståelig? Vurder på en skala fra 1-5, hvor 1=Svært liten grad og 5=Svært stor grad</w:t>
      </w:r>
    </w:p>
    <w:p w14:paraId="4CD18F0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1E6954DE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49E9812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1E0C40A2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571858A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1F6D9F4B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5C0EA5CF" w14:textId="2E3AC393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19. Krav 3. Samhandling med relevante instanser</w:t>
      </w:r>
    </w:p>
    <w:p w14:paraId="38FBE28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Vil beskrivelsen av hvordan det kan gjennomføres i praksis være til hjelp? Vurder på en skala fra 1-5, hvor 1=Svært liten grad og 5=Svært stor grad</w:t>
      </w:r>
    </w:p>
    <w:p w14:paraId="322EE15D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4B8871B8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4C7F7DE1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520CF901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56B97427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3EAA3DF7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243708BE" w14:textId="568D5F02" w:rsidR="005E0454" w:rsidRDefault="005E0454" w:rsidP="15E7575C">
      <w:pPr>
        <w:shd w:val="clear" w:color="auto" w:fill="FFFFFF" w:themeFill="background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20. Har du/dere kommentarer til krav 3. Samhandling med relevante instanser?</w:t>
      </w:r>
    </w:p>
    <w:p w14:paraId="1F8BEF39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46EB2C3C" w14:textId="6E5720A3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21. Krav 4. Ivaretakelse av barnet</w:t>
      </w:r>
    </w:p>
    <w:p w14:paraId="470CC2C7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Er kravet og beskrivelsen av gjennomføring i praksis tydelig og forståelig? Vurder på en skala fra 1-5, hvor 1=Svært liten grad og 5=Svært stor grad</w:t>
      </w:r>
    </w:p>
    <w:p w14:paraId="4F9922F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40DFFD7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6C0B3829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057661C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2990C91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01AF62F4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32800027" w14:textId="566527A9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22. Krav 4. Ivaretakelse av barnet</w:t>
      </w:r>
    </w:p>
    <w:p w14:paraId="7392AEDB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lastRenderedPageBreak/>
        <w:t>Vil beskrivelsen av hvordan det kan gjennomføres i praksis være til hjelp? Vurder på en skala fra 1-5, hvor 1=Svært liten grad og 5=Svært stor grad</w:t>
      </w:r>
    </w:p>
    <w:p w14:paraId="5D4B0DD4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235E6B0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783D1D1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5B931AD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35793EDD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36BE465A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2F6A86B8" w14:textId="50C5E903" w:rsidR="005E0454" w:rsidRDefault="005E0454" w:rsidP="15E7575C">
      <w:pPr>
        <w:shd w:val="clear" w:color="auto" w:fill="FFFFFF" w:themeFill="background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23. Har du/dere kommentarer til krav 4. Ivaretakelse av barnet?</w:t>
      </w:r>
    </w:p>
    <w:p w14:paraId="4FAF3CEE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A9B70B2" w14:textId="24BF0854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24. Krav 5. Barnets medvirkning</w:t>
      </w:r>
    </w:p>
    <w:p w14:paraId="083F0461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Er kravet og beskrivelsen av gjennomføring i praksis tydelig og forståelig? Vurder på en skala fra 1-5, hvor 1=Svært liten grad og 5=Svært stor grad</w:t>
      </w:r>
    </w:p>
    <w:p w14:paraId="7497BB0D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7BEFDC4D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3BE37C78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212AE33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055C2DE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 5</w:t>
      </w:r>
    </w:p>
    <w:p w14:paraId="1740008B" w14:textId="4D274788" w:rsidR="15E7575C" w:rsidRDefault="15E7575C" w:rsidP="15E7575C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</w:p>
    <w:p w14:paraId="3C596D67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25. Krav 5. Barnets medvirkning</w:t>
      </w:r>
    </w:p>
    <w:p w14:paraId="4DC6DFA2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Vil beskrivelsen av hvordan det kan gjennomføres i praksis være til hjelp? Vurder på en skala fra 1-5, hvor 1=Svært liten grad og 5=Svært stor grad</w:t>
      </w:r>
    </w:p>
    <w:p w14:paraId="617E342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41A4728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5CCA3FC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55FE22A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1184BE62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64F5B757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2C887B49" w14:textId="10C15C11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26. Har du/dere kommentarer til krav 5. Barnets medvirkning</w:t>
      </w:r>
    </w:p>
    <w:p w14:paraId="01F424F1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AEE7684" w14:textId="2C7992C5" w:rsidR="005E0454" w:rsidRPr="005E0454" w:rsidRDefault="005E0454" w:rsidP="15E7575C">
      <w:pPr>
        <w:shd w:val="clear" w:color="auto" w:fill="FFFFFF" w:themeFill="background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27. Krav 6. Ivaretakelse og involvering av foreldrene</w:t>
      </w:r>
    </w:p>
    <w:p w14:paraId="79455501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Er kravet og beskrivelsen av gjennomføring i praksis tydelig og forståelig? Vurder på en skala fra 1-5, hvor 1=Svært liten grad og 5=Svært stor grad</w:t>
      </w:r>
    </w:p>
    <w:p w14:paraId="73DB0A43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352592C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7D7C4EB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24E53A7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0901D69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2A7CCEB7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2692C231" w14:textId="0FE6F61F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28. Krav 6. Ivaretakelse og involvering av foreldrene</w:t>
      </w:r>
    </w:p>
    <w:p w14:paraId="6730890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Vil beskrivelsen av hvordan det kan gjennomføres i praksis være til hjelp? Vurder på en skala fra 1-5, hvor 1=Svært liten grad og 5=Svært stor grad</w:t>
      </w:r>
    </w:p>
    <w:p w14:paraId="4C05800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0A0C4B28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14ABF821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245ABF1D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48628D0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24B0ED48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7CA43E8" w14:textId="111318F3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29. Har du/dere kommentarer til krav 6. Ivaretakelse og involvering av foreldrene</w:t>
      </w:r>
    </w:p>
    <w:p w14:paraId="34D8C014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C9BA222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3F804877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49F33786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30A98D6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3C7F2643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759BCB62" w14:textId="4895F906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30. Krav 7. Ivaretakelse av etnisk, språklig, kulturell og religiøs bakgrunn</w:t>
      </w:r>
    </w:p>
    <w:p w14:paraId="74D65FF7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Er kravet og beskrivelsen av gjennomføring i praksis tydelig og forståelig? Vurder på en skala fra 1-5, hvor 1=Svært liten grad og 5=Svært stor grad</w:t>
      </w:r>
    </w:p>
    <w:p w14:paraId="5F2C803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493E9C36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01FB973E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2BE5CDE9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2A1939D1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0ED7DAA4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24CBCD10" w14:textId="74EBA2F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31. Krav 7. Ivaretakelse av etnisk, språklig, kulturell og religiøs bakgrunn</w:t>
      </w:r>
    </w:p>
    <w:p w14:paraId="398692E3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Vil beskrivelsen av hvordan det kan gjennomføres i praksis være til hjelp? Vurder på en skala fra 1-5, hvor 1=Svært liten grad og 5=Svært stor grad</w:t>
      </w:r>
    </w:p>
    <w:p w14:paraId="7ABDF184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63E75A19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3D7868BE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4F571DE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5C243CA7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2864ED36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60C7C612" w14:textId="40FEC03B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32. Har du/dere kommentarer til krav 7. Ivaretakelse av etnisk, språklig, kulturell og religiøs bakgrunn?</w:t>
      </w:r>
    </w:p>
    <w:p w14:paraId="75186FCF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773D423A" w14:textId="6B068B3C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33. Krav 8. Involvering av nettverket</w:t>
      </w:r>
    </w:p>
    <w:p w14:paraId="0422A65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Er kravet og beskrivelsen av gjennomføring i praksis tydelig og forståelig? Vurder på en skala fra 1-5, hvor 1=Svært liten grad og 5=Svært stor grad</w:t>
      </w:r>
    </w:p>
    <w:p w14:paraId="4053B6B6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669547EB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07F5007B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5D2016B2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3313845B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4CF1C510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EC95ACC" w14:textId="45865182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34. Krav 8. Involvering av nettverket</w:t>
      </w:r>
    </w:p>
    <w:p w14:paraId="5DACFF6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Vil beskrivelsen av hvordan det kan gjennomføres i praksis være til hjelp? Vurder på en skala fra 1-5, hvor 1=Svært liten grad og 5=Svært stor grad</w:t>
      </w:r>
    </w:p>
    <w:p w14:paraId="50CDF9B7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08F1B448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3B9DD69E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313F4889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63CE8124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169C04DA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43D25F6" w14:textId="7221D2AC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35. Har du/dere kommentarer til krav 8. Involvering av nettverket</w:t>
      </w:r>
    </w:p>
    <w:p w14:paraId="228D1C36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38E606B7" w14:textId="3B5C9494" w:rsidR="005E0454" w:rsidRPr="005E0454" w:rsidRDefault="005E0454" w:rsidP="15E7575C">
      <w:pPr>
        <w:shd w:val="clear" w:color="auto" w:fill="FFFFFF" w:themeFill="background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36. Krav 9. Ivaretakelse av de barnevernsansatte i alle fasene av akuttarbeidet</w:t>
      </w:r>
    </w:p>
    <w:p w14:paraId="6B9C64BB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Er kravet og beskrivelsen av gjennomføring i praksis tydelig og forståelig? Vurder på en skala fra 1-5, hvor 1=Svært liten grad og 5=Svært stor grad</w:t>
      </w:r>
    </w:p>
    <w:p w14:paraId="69D15A5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1F846227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lastRenderedPageBreak/>
        <w:t> 2</w:t>
      </w:r>
    </w:p>
    <w:p w14:paraId="34B626C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4AFA1AA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77DE20C8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44943E2C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1F9C92DE" w14:textId="2C5B45DF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37. Krav 9. Ivaretakelse av de barnevernsansatte i alle fasene av akuttarbeidet</w:t>
      </w:r>
    </w:p>
    <w:p w14:paraId="54BB0C04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Vil beskrivelsen av hvordan det kan gjennomføres i praksis være til hjelp? Vurder på en skala fra 1-5, hvor 1=Svært liten grad og 5=Svært stor grad</w:t>
      </w:r>
    </w:p>
    <w:p w14:paraId="26C8C63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7F69719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0B36A0FE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49CAF788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0A86EC49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62693196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752351C2" w14:textId="062206BD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38. Har du/dere kommentarer til krav 9. Ivaretakelse av de barnevernsansatte i alle fasene av akuttarbeidet?</w:t>
      </w:r>
    </w:p>
    <w:p w14:paraId="35AF4313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670463E1" w14:textId="69943E4A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39. Har du/dere andre kommentarer til kravene eller beskrivelsene om hvordan de kan gjennomføres i praksis?</w:t>
      </w:r>
    </w:p>
    <w:p w14:paraId="12EB628A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6366CD0E" w14:textId="1BFB4DFB" w:rsidR="005E0454" w:rsidRPr="00AD4EF9" w:rsidRDefault="005E0454" w:rsidP="15E7575C">
      <w:pPr>
        <w:shd w:val="clear" w:color="auto" w:fill="FFFFFF" w:themeFill="background1"/>
        <w:rPr>
          <w:rStyle w:val="Svakutheving"/>
        </w:rPr>
      </w:pPr>
      <w:r w:rsidRPr="00AD4EF9">
        <w:rPr>
          <w:rStyle w:val="Svakutheving"/>
        </w:rPr>
        <w:t>Her kommer et spørsmål om delen (kapittelet) Metode og arbeidsprosess</w:t>
      </w:r>
    </w:p>
    <w:p w14:paraId="4F8B89B8" w14:textId="21972E58" w:rsidR="15E7575C" w:rsidRDefault="15E7575C" w:rsidP="15E7575C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</w:p>
    <w:p w14:paraId="79D56EC5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40. Er delen (kapittelet) om metode og arbeidsprosess formulert på en klar og forståelig måte?</w:t>
      </w:r>
    </w:p>
    <w:p w14:paraId="0C076FDC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Vurder på en skala fra 1-5, hvor 1=Svært liten grad og 5=Svært stor grad</w:t>
      </w:r>
    </w:p>
    <w:p w14:paraId="145AFACE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015466F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1DFDBE36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2A76D9DD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2C90B3C3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37489F0C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464D1213" w14:textId="01C04858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15E7575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Eventuelle kommentarer</w:t>
      </w:r>
      <w:r w:rsidR="00AD4EF9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:</w:t>
      </w:r>
      <w:r>
        <w:br/>
      </w:r>
    </w:p>
    <w:p w14:paraId="15BB3703" w14:textId="476D7942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I denne retningslinjen er det brukt "merkelapper" som angir at det som står her er </w:t>
      </w:r>
      <w:proofErr w:type="spellStart"/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er</w:t>
      </w:r>
      <w:proofErr w:type="spellEnd"/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krav. I andre retningslinjer kan merkelappen vise til hvilken type anbefaling det er. Merkelappen for krav ser slik ut:</w:t>
      </w:r>
    </w:p>
    <w:p w14:paraId="4A3A30A0" w14:textId="7507BAD0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drawing>
          <wp:inline distT="0" distB="0" distL="0" distR="0" wp14:anchorId="1A429E7C" wp14:editId="6A525EB2">
            <wp:extent cx="5760720" cy="1310640"/>
            <wp:effectExtent l="0" t="0" r="0" b="3810"/>
            <wp:docPr id="1005033168" name="Bilde 1005033168" descr="Et bilde som inneholder tekst, skjermbilde, Font, algebra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033168" name="Bilde 1" descr="Et bilde som inneholder tekst, skjermbilde, Font, algebra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4F5B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41. Er det tydelig og forståelig hva merkelappen som beskriver kravet betyr? Vurder på en skala fra 1-5, hvor 1=Svært liten grad og 5=Svært stor grad</w:t>
      </w:r>
    </w:p>
    <w:p w14:paraId="7DB918BE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40F72430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64342651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3FAEEC4F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34AC6858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29A7A786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552BC30C" w14:textId="016F65F9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42. Vil denne merkelappen være til praktisk hjelp for dem som skal bruke retningslinjen? Vurder på en skala fra 1-5, hvor 1=Svært liten grad og 5=Svært stor grad</w:t>
      </w:r>
    </w:p>
    <w:p w14:paraId="0AE67D5A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1</w:t>
      </w:r>
    </w:p>
    <w:p w14:paraId="47639EF1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2</w:t>
      </w:r>
    </w:p>
    <w:p w14:paraId="53D554B2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3</w:t>
      </w:r>
    </w:p>
    <w:p w14:paraId="3A1F2601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4</w:t>
      </w:r>
    </w:p>
    <w:p w14:paraId="5801B912" w14:textId="77777777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5</w:t>
      </w:r>
    </w:p>
    <w:p w14:paraId="692B1099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5525D708" w14:textId="1FD27DA6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43. Har du/dere kommentar til beskrivelsen av merkelappene i metodekapittelet?</w:t>
      </w:r>
    </w:p>
    <w:p w14:paraId="5A700B8C" w14:textId="77777777" w:rsid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27B73289" w14:textId="1C5DED94" w:rsidR="005E0454" w:rsidRPr="005E0454" w:rsidRDefault="005E0454" w:rsidP="005E04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045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44. Har du/dere andre kommentarer til retningslinjen:</w:t>
      </w:r>
    </w:p>
    <w:p w14:paraId="19F64025" w14:textId="1C347CA3" w:rsidR="007D3241" w:rsidRPr="005E0454" w:rsidRDefault="007D3241" w:rsidP="005E0454"/>
    <w:sectPr w:rsidR="007D3241" w:rsidRPr="005E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8B9"/>
    <w:multiLevelType w:val="hybridMultilevel"/>
    <w:tmpl w:val="E6225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54"/>
    <w:rsid w:val="002272ED"/>
    <w:rsid w:val="002D6236"/>
    <w:rsid w:val="00334A33"/>
    <w:rsid w:val="005E0454"/>
    <w:rsid w:val="00771ACD"/>
    <w:rsid w:val="007D3241"/>
    <w:rsid w:val="0085028B"/>
    <w:rsid w:val="008D284C"/>
    <w:rsid w:val="00965624"/>
    <w:rsid w:val="00A62CBD"/>
    <w:rsid w:val="00AC5E73"/>
    <w:rsid w:val="00AD4EF9"/>
    <w:rsid w:val="00B117D5"/>
    <w:rsid w:val="00B74572"/>
    <w:rsid w:val="00BD73FA"/>
    <w:rsid w:val="00DD583D"/>
    <w:rsid w:val="15E7575C"/>
    <w:rsid w:val="5134F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ADA5"/>
  <w15:chartTrackingRefBased/>
  <w15:docId w15:val="{13388155-B6ED-43C3-8F9E-D327E51D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5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5E04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7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0454"/>
    <w:pPr>
      <w:ind w:left="72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E045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Svakutheving">
    <w:name w:val="Subtle Emphasis"/>
    <w:basedOn w:val="Standardskriftforavsnitt"/>
    <w:uiPriority w:val="19"/>
    <w:qFormat/>
    <w:rsid w:val="002272ED"/>
    <w:rPr>
      <w:i/>
      <w:iCs/>
      <w:color w:val="404040" w:themeColor="text1" w:themeTint="BF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72E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2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7467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1354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93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0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807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859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30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3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8494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808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10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30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4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271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5460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355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302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1487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645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8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1005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770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1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04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3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2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5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446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8076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165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7181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438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58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6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9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305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190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29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938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3897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69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53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45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8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4615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925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43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36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32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906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2130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6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46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4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69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76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898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5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394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179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897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0018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5731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9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0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277">
              <w:marLeft w:val="0"/>
              <w:marRight w:val="0"/>
              <w:marTop w:val="0"/>
              <w:marBottom w:val="0"/>
              <w:divBdr>
                <w:top w:val="single" w:sz="6" w:space="5" w:color="FF0000"/>
                <w:left w:val="single" w:sz="6" w:space="5" w:color="FF0000"/>
                <w:bottom w:val="single" w:sz="6" w:space="5" w:color="FF0000"/>
                <w:right w:val="single" w:sz="6" w:space="5" w:color="FF0000"/>
              </w:divBdr>
            </w:div>
          </w:divsChild>
        </w:div>
        <w:div w:id="9865197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19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854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2296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44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85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3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5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0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94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050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4771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353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21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60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9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86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64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1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307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039713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2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755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2034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24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370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229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482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42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991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2381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06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65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428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2679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9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86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97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901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237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6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58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799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323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392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52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3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6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741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406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21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9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7067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2863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94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8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413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377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5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96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3986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6802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54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5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8447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5389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10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08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127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2101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815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9897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5852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072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9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4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e.viljugrein@bufdir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1515</Words>
  <Characters>8030</Characters>
  <Application>Microsoft Office Word</Application>
  <DocSecurity>0</DocSecurity>
  <Lines>66</Lines>
  <Paragraphs>19</Paragraphs>
  <ScaleCrop>false</ScaleCrop>
  <Company>Barne-, ungdoms- og familiedirektoratet</Company>
  <LinksUpToDate>false</LinksUpToDate>
  <CharactersWithSpaces>9526</CharactersWithSpaces>
  <SharedDoc>false</SharedDoc>
  <HLinks>
    <vt:vector size="6" baseType="variant">
      <vt:variant>
        <vt:i4>1376377</vt:i4>
      </vt:variant>
      <vt:variant>
        <vt:i4>0</vt:i4>
      </vt:variant>
      <vt:variant>
        <vt:i4>0</vt:i4>
      </vt:variant>
      <vt:variant>
        <vt:i4>5</vt:i4>
      </vt:variant>
      <vt:variant>
        <vt:lpwstr>mailto:tone.viljugrein@bufdir.no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Handeland</dc:creator>
  <cp:keywords/>
  <dc:description/>
  <cp:lastModifiedBy>Nora Tørstad Hjelmbrekke</cp:lastModifiedBy>
  <cp:revision>2</cp:revision>
  <dcterms:created xsi:type="dcterms:W3CDTF">2023-11-20T11:00:00Z</dcterms:created>
  <dcterms:modified xsi:type="dcterms:W3CDTF">2023-11-20T11:00:00Z</dcterms:modified>
</cp:coreProperties>
</file>